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3C" w:rsidRPr="00DE57C8" w:rsidRDefault="0055523C" w:rsidP="0055523C">
      <w:pPr>
        <w:pStyle w:val="AralkYok"/>
        <w:jc w:val="center"/>
        <w:rPr>
          <w:b/>
          <w:sz w:val="23"/>
          <w:szCs w:val="23"/>
        </w:rPr>
      </w:pPr>
      <w:r w:rsidRPr="00DE57C8">
        <w:rPr>
          <w:b/>
          <w:sz w:val="23"/>
          <w:szCs w:val="23"/>
        </w:rPr>
        <w:t>AZİZİYE BELEDİYE MECLİSİNİN 0</w:t>
      </w:r>
      <w:r>
        <w:rPr>
          <w:b/>
          <w:sz w:val="23"/>
          <w:szCs w:val="23"/>
        </w:rPr>
        <w:t>5</w:t>
      </w:r>
      <w:r w:rsidRPr="00DE57C8">
        <w:rPr>
          <w:b/>
          <w:sz w:val="23"/>
          <w:szCs w:val="23"/>
        </w:rPr>
        <w:t>/1</w:t>
      </w:r>
      <w:r>
        <w:rPr>
          <w:b/>
          <w:sz w:val="23"/>
          <w:szCs w:val="23"/>
        </w:rPr>
        <w:t>1</w:t>
      </w:r>
      <w:r w:rsidRPr="00DE57C8">
        <w:rPr>
          <w:b/>
          <w:sz w:val="23"/>
          <w:szCs w:val="23"/>
        </w:rPr>
        <w:t xml:space="preserve">/2025 TARİHLİ OLAĞAN MECLİS TOPLANTISI </w:t>
      </w:r>
      <w:r>
        <w:rPr>
          <w:b/>
          <w:sz w:val="23"/>
          <w:szCs w:val="23"/>
        </w:rPr>
        <w:t>1</w:t>
      </w:r>
      <w:r w:rsidRPr="00DE57C8">
        <w:rPr>
          <w:b/>
          <w:sz w:val="23"/>
          <w:szCs w:val="23"/>
        </w:rPr>
        <w:t>. BİRLEŞİMDE ALINAN KARARLARIN ÖZETİDİR.</w:t>
      </w:r>
    </w:p>
    <w:p w:rsidR="0055523C" w:rsidRPr="00DE57C8" w:rsidRDefault="0055523C" w:rsidP="0055523C">
      <w:pPr>
        <w:jc w:val="both"/>
        <w:rPr>
          <w:sz w:val="23"/>
          <w:szCs w:val="23"/>
        </w:rPr>
      </w:pPr>
    </w:p>
    <w:p w:rsidR="0055523C" w:rsidRPr="00DE57C8" w:rsidRDefault="0055523C" w:rsidP="0055523C">
      <w:pPr>
        <w:jc w:val="both"/>
        <w:rPr>
          <w:b/>
          <w:sz w:val="23"/>
          <w:szCs w:val="23"/>
        </w:rPr>
      </w:pPr>
      <w:r w:rsidRPr="00DE57C8">
        <w:rPr>
          <w:b/>
          <w:sz w:val="23"/>
          <w:szCs w:val="23"/>
        </w:rPr>
        <w:t>KARARLARIN ÖZETİ</w:t>
      </w:r>
    </w:p>
    <w:p w:rsidR="0055523C" w:rsidRPr="00DD2E10" w:rsidRDefault="0055523C" w:rsidP="0055523C">
      <w:pPr>
        <w:tabs>
          <w:tab w:val="left" w:pos="6303"/>
        </w:tabs>
        <w:jc w:val="both"/>
        <w:rPr>
          <w:sz w:val="18"/>
          <w:szCs w:val="18"/>
        </w:rPr>
      </w:pPr>
      <w:r w:rsidRPr="00DD2E10">
        <w:rPr>
          <w:sz w:val="18"/>
          <w:szCs w:val="18"/>
        </w:rPr>
        <w:t xml:space="preserve">Aziziye Belediye Meclisi, </w:t>
      </w:r>
      <w:r w:rsidRPr="00DD2E10">
        <w:rPr>
          <w:b/>
          <w:sz w:val="18"/>
          <w:szCs w:val="18"/>
        </w:rPr>
        <w:t xml:space="preserve">Meclis Başkanı Emrullah AKPUNAR’ </w:t>
      </w:r>
      <w:proofErr w:type="spellStart"/>
      <w:r w:rsidRPr="00DD2E10">
        <w:rPr>
          <w:b/>
          <w:sz w:val="18"/>
          <w:szCs w:val="18"/>
        </w:rPr>
        <w:t>ın</w:t>
      </w:r>
      <w:proofErr w:type="spellEnd"/>
      <w:r w:rsidRPr="00DD2E10">
        <w:rPr>
          <w:b/>
          <w:sz w:val="18"/>
          <w:szCs w:val="18"/>
        </w:rPr>
        <w:t xml:space="preserve"> </w:t>
      </w:r>
      <w:r w:rsidRPr="00DD2E10">
        <w:rPr>
          <w:sz w:val="18"/>
          <w:szCs w:val="18"/>
        </w:rPr>
        <w:t xml:space="preserve">Başkanlığında </w:t>
      </w:r>
      <w:proofErr w:type="spellStart"/>
      <w:proofErr w:type="gramStart"/>
      <w:r w:rsidRPr="00DD2E10">
        <w:rPr>
          <w:sz w:val="18"/>
          <w:szCs w:val="18"/>
        </w:rPr>
        <w:t>üyelerden,Ayşe</w:t>
      </w:r>
      <w:proofErr w:type="spellEnd"/>
      <w:proofErr w:type="gramEnd"/>
      <w:r w:rsidRPr="00DD2E10">
        <w:rPr>
          <w:sz w:val="18"/>
          <w:szCs w:val="18"/>
        </w:rPr>
        <w:t xml:space="preserve"> AYDIN İlhan KERVAN, Mehmet AKARSU, Muhammet Zeki BOZAN, , </w:t>
      </w:r>
      <w:proofErr w:type="spellStart"/>
      <w:r w:rsidRPr="00DD2E10">
        <w:rPr>
          <w:sz w:val="18"/>
          <w:szCs w:val="18"/>
        </w:rPr>
        <w:t>Abdussamet</w:t>
      </w:r>
      <w:proofErr w:type="spellEnd"/>
      <w:r w:rsidRPr="00DD2E10">
        <w:rPr>
          <w:sz w:val="18"/>
          <w:szCs w:val="18"/>
        </w:rPr>
        <w:t xml:space="preserve"> ACAR, Mürsel ETEGÜL, Abdulkadir KARAMAN,  Abdurrahman KACUR, Rıza ALTUNAYAR, Esra AKPINAR, , </w:t>
      </w:r>
      <w:proofErr w:type="spellStart"/>
      <w:r w:rsidRPr="00DD2E10">
        <w:rPr>
          <w:sz w:val="18"/>
          <w:szCs w:val="18"/>
        </w:rPr>
        <w:t>Sakip</w:t>
      </w:r>
      <w:proofErr w:type="spellEnd"/>
      <w:r w:rsidRPr="00DD2E10">
        <w:rPr>
          <w:sz w:val="18"/>
          <w:szCs w:val="18"/>
        </w:rPr>
        <w:t xml:space="preserve"> SAMANCI, ,Binali DUMAN,  Zafer ALA, , Mehmet Akif DORMAN, Cemil MOLA, Vahdettin Zümrüt </w:t>
      </w:r>
      <w:proofErr w:type="spellStart"/>
      <w:r w:rsidRPr="00DD2E10">
        <w:rPr>
          <w:sz w:val="18"/>
          <w:szCs w:val="18"/>
        </w:rPr>
        <w:t>BEKİROĞLU,Emre</w:t>
      </w:r>
      <w:proofErr w:type="spellEnd"/>
      <w:r w:rsidRPr="00DD2E10">
        <w:rPr>
          <w:sz w:val="18"/>
          <w:szCs w:val="18"/>
        </w:rPr>
        <w:t xml:space="preserve"> UĞAN, Yılmaz MUSLU, Ebubekir GENÇ,    Hızır YEŞİL’ in iştirakiyle 05 Kasım 2025 tarihinde olağan meclis toplantısının 1.  Birleşim 1. Oturum saat 13:00’da Meclis salonunda toplandı.</w:t>
      </w:r>
    </w:p>
    <w:p w:rsidR="0055523C" w:rsidRPr="00DD2E10" w:rsidRDefault="0055523C" w:rsidP="0055523C">
      <w:pPr>
        <w:tabs>
          <w:tab w:val="left" w:pos="6303"/>
        </w:tabs>
        <w:jc w:val="both"/>
        <w:rPr>
          <w:sz w:val="18"/>
          <w:szCs w:val="18"/>
        </w:rPr>
      </w:pPr>
      <w:r w:rsidRPr="00DD2E10">
        <w:rPr>
          <w:sz w:val="18"/>
          <w:szCs w:val="18"/>
        </w:rPr>
        <w:t xml:space="preserve">1.Oturuma mazeretli olarak katılmayan üyeler; Pınar </w:t>
      </w:r>
      <w:proofErr w:type="spellStart"/>
      <w:r w:rsidRPr="00DD2E10">
        <w:rPr>
          <w:sz w:val="18"/>
          <w:szCs w:val="18"/>
        </w:rPr>
        <w:t>Burkankulu</w:t>
      </w:r>
      <w:proofErr w:type="spellEnd"/>
      <w:r w:rsidRPr="00DD2E10">
        <w:rPr>
          <w:sz w:val="18"/>
          <w:szCs w:val="18"/>
        </w:rPr>
        <w:t xml:space="preserve"> KARADENİZ</w:t>
      </w:r>
      <w:r>
        <w:rPr>
          <w:sz w:val="18"/>
          <w:szCs w:val="18"/>
        </w:rPr>
        <w:t>,</w:t>
      </w:r>
      <w:r w:rsidRPr="00DD2E10">
        <w:rPr>
          <w:sz w:val="18"/>
          <w:szCs w:val="18"/>
        </w:rPr>
        <w:t xml:space="preserve"> Mahmut BUDAKIN, Selçuk SENGİR,</w:t>
      </w:r>
    </w:p>
    <w:p w:rsidR="0055523C" w:rsidRPr="00DE57C8" w:rsidRDefault="0055523C" w:rsidP="0055523C">
      <w:pPr>
        <w:jc w:val="both"/>
        <w:rPr>
          <w:sz w:val="18"/>
          <w:szCs w:val="18"/>
        </w:rPr>
      </w:pPr>
      <w:r w:rsidRPr="00DD2E10">
        <w:rPr>
          <w:sz w:val="18"/>
          <w:szCs w:val="18"/>
        </w:rPr>
        <w:t>Toplantıya mazeretsiz olarak katılmayan üyeler; Ömer TURAN, Ali AYDIN</w:t>
      </w:r>
      <w:r>
        <w:rPr>
          <w:sz w:val="18"/>
          <w:szCs w:val="18"/>
        </w:rPr>
        <w:t>,</w:t>
      </w:r>
      <w:r w:rsidRPr="00DE57C8">
        <w:rPr>
          <w:sz w:val="20"/>
        </w:rPr>
        <w:t xml:space="preserve"> </w:t>
      </w:r>
    </w:p>
    <w:p w:rsidR="0055523C" w:rsidRPr="00DE57C8" w:rsidRDefault="0055523C" w:rsidP="0055523C">
      <w:pPr>
        <w:jc w:val="both"/>
        <w:rPr>
          <w:sz w:val="18"/>
          <w:szCs w:val="18"/>
        </w:rPr>
      </w:pPr>
    </w:p>
    <w:p w:rsidR="0055523C" w:rsidRDefault="0055523C" w:rsidP="0055523C">
      <w:pPr>
        <w:shd w:val="clear" w:color="auto" w:fill="FFFFFF"/>
        <w:spacing w:before="100" w:beforeAutospacing="1" w:after="100" w:afterAutospacing="1"/>
        <w:contextualSpacing/>
        <w:jc w:val="both"/>
        <w:outlineLvl w:val="4"/>
      </w:pPr>
      <w:r w:rsidRPr="00DE57C8">
        <w:rPr>
          <w:b/>
          <w:sz w:val="23"/>
          <w:szCs w:val="23"/>
        </w:rPr>
        <w:t>Madde 1-</w:t>
      </w:r>
      <w:r>
        <w:t xml:space="preserve">  </w:t>
      </w:r>
      <w:r w:rsidRPr="00745670">
        <w:rPr>
          <w:b/>
          <w:szCs w:val="24"/>
        </w:rPr>
        <w:t xml:space="preserve">Mülkiyeti Belediyemize ait olan Ilıca Mahallesinde bulunan 3176 ada 11parsel (447,81 m²) arsa vasfındaki taşınmazın tamamı yol yapım faaliyetlerinde kullanılmak üzere karayolları tarafından kamulaştırma kararı alınmış olup 447.810,00 TL bedel karşılığında kamulaştırmak istemektedir. Söz konusu taşınmazın Karayolları Genel Müdürlüğünün belirlediği </w:t>
      </w:r>
      <w:r>
        <w:rPr>
          <w:b/>
          <w:szCs w:val="24"/>
        </w:rPr>
        <w:t xml:space="preserve">kamulaştırma </w:t>
      </w:r>
      <w:r w:rsidRPr="00745670">
        <w:rPr>
          <w:b/>
          <w:szCs w:val="24"/>
        </w:rPr>
        <w:t>bedel</w:t>
      </w:r>
      <w:r>
        <w:rPr>
          <w:b/>
          <w:szCs w:val="24"/>
        </w:rPr>
        <w:t>i üzerinden satışının yapılmasına ve tapu devrinin yapılması için belediyemiz encümenine yetki verilmesine</w:t>
      </w:r>
      <w:r w:rsidRPr="00745670">
        <w:rPr>
          <w:b/>
          <w:szCs w:val="24"/>
        </w:rPr>
        <w:t xml:space="preserve"> </w:t>
      </w:r>
      <w:r w:rsidRPr="00745670">
        <w:rPr>
          <w:b/>
          <w:szCs w:val="24"/>
          <w:u w:val="single"/>
        </w:rPr>
        <w:t xml:space="preserve">işaretle yapılan oylama </w:t>
      </w:r>
      <w:proofErr w:type="gramStart"/>
      <w:r w:rsidRPr="00745670">
        <w:rPr>
          <w:b/>
          <w:szCs w:val="24"/>
          <w:u w:val="single"/>
        </w:rPr>
        <w:t xml:space="preserve">neticesinde </w:t>
      </w:r>
      <w:r w:rsidRPr="00745670">
        <w:rPr>
          <w:b/>
          <w:szCs w:val="24"/>
        </w:rPr>
        <w:t xml:space="preserve"> </w:t>
      </w:r>
      <w:r w:rsidRPr="00D5527F">
        <w:rPr>
          <w:b/>
          <w:szCs w:val="24"/>
        </w:rPr>
        <w:t>Meclis</w:t>
      </w:r>
      <w:proofErr w:type="gramEnd"/>
      <w:r w:rsidRPr="00D5527F">
        <w:rPr>
          <w:b/>
          <w:szCs w:val="24"/>
        </w:rPr>
        <w:t xml:space="preserve"> Üyeleri ESRA AKPINAR ve Ebubekir </w:t>
      </w:r>
      <w:proofErr w:type="spellStart"/>
      <w:r w:rsidRPr="00D5527F">
        <w:rPr>
          <w:b/>
          <w:szCs w:val="24"/>
        </w:rPr>
        <w:t>GENÇ’in</w:t>
      </w:r>
      <w:proofErr w:type="spellEnd"/>
      <w:r w:rsidRPr="00D5527F">
        <w:rPr>
          <w:b/>
          <w:szCs w:val="24"/>
        </w:rPr>
        <w:t xml:space="preserve"> çekimser oyuna karşı </w:t>
      </w:r>
      <w:r w:rsidRPr="00D5527F">
        <w:rPr>
          <w:b/>
          <w:szCs w:val="24"/>
          <w:u w:val="single"/>
          <w:shd w:val="clear" w:color="auto" w:fill="FFFFFF"/>
        </w:rPr>
        <w:t xml:space="preserve"> oy çokluğu ile karar verilmiştir.</w:t>
      </w:r>
      <w:r w:rsidRPr="00DE57C8">
        <w:tab/>
      </w:r>
    </w:p>
    <w:tbl>
      <w:tblPr>
        <w:tblStyle w:val="TabloKlavuzu"/>
        <w:tblW w:w="10007" w:type="dxa"/>
        <w:tblLook w:val="04A0" w:firstRow="1" w:lastRow="0" w:firstColumn="1" w:lastColumn="0" w:noHBand="0" w:noVBand="1"/>
      </w:tblPr>
      <w:tblGrid>
        <w:gridCol w:w="1825"/>
        <w:gridCol w:w="984"/>
        <w:gridCol w:w="1563"/>
        <w:gridCol w:w="1565"/>
        <w:gridCol w:w="2033"/>
        <w:gridCol w:w="2037"/>
      </w:tblGrid>
      <w:tr w:rsidR="0055523C" w:rsidRPr="00A37566" w:rsidTr="00DA2082">
        <w:trPr>
          <w:trHeight w:val="283"/>
        </w:trPr>
        <w:tc>
          <w:tcPr>
            <w:tcW w:w="1825" w:type="dxa"/>
            <w:vAlign w:val="center"/>
          </w:tcPr>
          <w:p w:rsidR="0055523C" w:rsidRPr="00A37566" w:rsidRDefault="0055523C" w:rsidP="00DA2082">
            <w:pPr>
              <w:jc w:val="center"/>
              <w:rPr>
                <w:b/>
                <w:sz w:val="16"/>
                <w:szCs w:val="16"/>
              </w:rPr>
            </w:pPr>
            <w:r>
              <w:rPr>
                <w:b/>
                <w:sz w:val="16"/>
                <w:szCs w:val="16"/>
              </w:rPr>
              <w:t>Mahalle</w:t>
            </w:r>
          </w:p>
        </w:tc>
        <w:tc>
          <w:tcPr>
            <w:tcW w:w="984" w:type="dxa"/>
            <w:vAlign w:val="center"/>
          </w:tcPr>
          <w:p w:rsidR="0055523C" w:rsidRPr="00A37566" w:rsidRDefault="0055523C" w:rsidP="00DA2082">
            <w:pPr>
              <w:jc w:val="center"/>
              <w:rPr>
                <w:b/>
                <w:sz w:val="16"/>
                <w:szCs w:val="16"/>
              </w:rPr>
            </w:pPr>
            <w:r>
              <w:rPr>
                <w:b/>
                <w:sz w:val="16"/>
                <w:szCs w:val="16"/>
              </w:rPr>
              <w:t>Ada</w:t>
            </w:r>
          </w:p>
        </w:tc>
        <w:tc>
          <w:tcPr>
            <w:tcW w:w="1563" w:type="dxa"/>
            <w:vAlign w:val="center"/>
          </w:tcPr>
          <w:p w:rsidR="0055523C" w:rsidRPr="00A37566" w:rsidRDefault="0055523C" w:rsidP="00DA2082">
            <w:pPr>
              <w:jc w:val="center"/>
              <w:rPr>
                <w:b/>
                <w:sz w:val="16"/>
                <w:szCs w:val="16"/>
              </w:rPr>
            </w:pPr>
            <w:r>
              <w:rPr>
                <w:b/>
                <w:sz w:val="16"/>
                <w:szCs w:val="16"/>
              </w:rPr>
              <w:t>Parsel</w:t>
            </w:r>
          </w:p>
        </w:tc>
        <w:tc>
          <w:tcPr>
            <w:tcW w:w="1565" w:type="dxa"/>
            <w:vAlign w:val="center"/>
          </w:tcPr>
          <w:p w:rsidR="0055523C" w:rsidRPr="00A37566" w:rsidRDefault="0055523C" w:rsidP="00DA2082">
            <w:pPr>
              <w:jc w:val="center"/>
              <w:rPr>
                <w:b/>
                <w:sz w:val="16"/>
                <w:szCs w:val="16"/>
              </w:rPr>
            </w:pPr>
            <w:r>
              <w:rPr>
                <w:b/>
                <w:sz w:val="16"/>
                <w:szCs w:val="16"/>
              </w:rPr>
              <w:t>Taşınmaz Alanı</w:t>
            </w:r>
          </w:p>
        </w:tc>
        <w:tc>
          <w:tcPr>
            <w:tcW w:w="2033" w:type="dxa"/>
            <w:vAlign w:val="center"/>
          </w:tcPr>
          <w:p w:rsidR="0055523C" w:rsidRPr="00A37566" w:rsidRDefault="0055523C" w:rsidP="00DA2082">
            <w:pPr>
              <w:jc w:val="center"/>
              <w:rPr>
                <w:b/>
                <w:sz w:val="16"/>
                <w:szCs w:val="16"/>
              </w:rPr>
            </w:pPr>
            <w:r>
              <w:rPr>
                <w:b/>
                <w:sz w:val="16"/>
                <w:szCs w:val="16"/>
              </w:rPr>
              <w:t>Hisse Tipi</w:t>
            </w:r>
          </w:p>
        </w:tc>
        <w:tc>
          <w:tcPr>
            <w:tcW w:w="2037" w:type="dxa"/>
            <w:vAlign w:val="center"/>
          </w:tcPr>
          <w:p w:rsidR="0055523C" w:rsidRPr="00A37566" w:rsidRDefault="0055523C" w:rsidP="00DA2082">
            <w:pPr>
              <w:jc w:val="center"/>
              <w:rPr>
                <w:b/>
                <w:sz w:val="16"/>
                <w:szCs w:val="16"/>
              </w:rPr>
            </w:pPr>
            <w:r>
              <w:rPr>
                <w:b/>
                <w:sz w:val="16"/>
                <w:szCs w:val="16"/>
              </w:rPr>
              <w:t>Taşınmazın Cinsi</w:t>
            </w:r>
          </w:p>
        </w:tc>
      </w:tr>
      <w:tr w:rsidR="0055523C" w:rsidRPr="00A37566" w:rsidTr="00DA2082">
        <w:trPr>
          <w:trHeight w:val="283"/>
        </w:trPr>
        <w:tc>
          <w:tcPr>
            <w:tcW w:w="1825" w:type="dxa"/>
            <w:vAlign w:val="center"/>
          </w:tcPr>
          <w:p w:rsidR="0055523C" w:rsidRPr="00DF4BC8" w:rsidRDefault="0055523C" w:rsidP="00DA2082">
            <w:pPr>
              <w:jc w:val="center"/>
              <w:rPr>
                <w:sz w:val="16"/>
                <w:szCs w:val="16"/>
              </w:rPr>
            </w:pPr>
            <w:r>
              <w:rPr>
                <w:sz w:val="16"/>
                <w:szCs w:val="16"/>
              </w:rPr>
              <w:t>Ilıca</w:t>
            </w:r>
          </w:p>
        </w:tc>
        <w:tc>
          <w:tcPr>
            <w:tcW w:w="984" w:type="dxa"/>
            <w:vAlign w:val="center"/>
          </w:tcPr>
          <w:p w:rsidR="0055523C" w:rsidRPr="00DF4BC8" w:rsidRDefault="0055523C" w:rsidP="00DA2082">
            <w:pPr>
              <w:jc w:val="center"/>
              <w:rPr>
                <w:sz w:val="16"/>
                <w:szCs w:val="16"/>
              </w:rPr>
            </w:pPr>
            <w:r>
              <w:rPr>
                <w:sz w:val="16"/>
                <w:szCs w:val="16"/>
              </w:rPr>
              <w:t>3176</w:t>
            </w:r>
          </w:p>
        </w:tc>
        <w:tc>
          <w:tcPr>
            <w:tcW w:w="1563" w:type="dxa"/>
            <w:vAlign w:val="center"/>
          </w:tcPr>
          <w:p w:rsidR="0055523C" w:rsidRPr="00DF4BC8" w:rsidRDefault="0055523C" w:rsidP="00DA2082">
            <w:pPr>
              <w:jc w:val="center"/>
              <w:rPr>
                <w:sz w:val="16"/>
                <w:szCs w:val="16"/>
              </w:rPr>
            </w:pPr>
            <w:r>
              <w:rPr>
                <w:sz w:val="16"/>
                <w:szCs w:val="16"/>
              </w:rPr>
              <w:t>11</w:t>
            </w:r>
          </w:p>
        </w:tc>
        <w:tc>
          <w:tcPr>
            <w:tcW w:w="1565" w:type="dxa"/>
            <w:vAlign w:val="center"/>
          </w:tcPr>
          <w:p w:rsidR="0055523C" w:rsidRPr="00DF4BC8" w:rsidRDefault="0055523C" w:rsidP="00DA2082">
            <w:pPr>
              <w:jc w:val="center"/>
              <w:rPr>
                <w:sz w:val="16"/>
                <w:szCs w:val="16"/>
              </w:rPr>
            </w:pPr>
            <w:r>
              <w:rPr>
                <w:sz w:val="16"/>
                <w:szCs w:val="16"/>
              </w:rPr>
              <w:t>447,81</w:t>
            </w:r>
          </w:p>
        </w:tc>
        <w:tc>
          <w:tcPr>
            <w:tcW w:w="2033" w:type="dxa"/>
            <w:vAlign w:val="center"/>
          </w:tcPr>
          <w:p w:rsidR="0055523C" w:rsidRPr="00DF4BC8" w:rsidRDefault="0055523C" w:rsidP="00DA2082">
            <w:pPr>
              <w:jc w:val="center"/>
              <w:rPr>
                <w:sz w:val="16"/>
                <w:szCs w:val="16"/>
              </w:rPr>
            </w:pPr>
            <w:r>
              <w:rPr>
                <w:sz w:val="16"/>
                <w:szCs w:val="16"/>
              </w:rPr>
              <w:t>1/1</w:t>
            </w:r>
          </w:p>
        </w:tc>
        <w:tc>
          <w:tcPr>
            <w:tcW w:w="2037" w:type="dxa"/>
            <w:vAlign w:val="center"/>
          </w:tcPr>
          <w:p w:rsidR="0055523C" w:rsidRPr="00DF4BC8" w:rsidRDefault="0055523C" w:rsidP="00DA2082">
            <w:pPr>
              <w:jc w:val="center"/>
              <w:rPr>
                <w:sz w:val="16"/>
                <w:szCs w:val="16"/>
              </w:rPr>
            </w:pPr>
            <w:r>
              <w:rPr>
                <w:sz w:val="16"/>
                <w:szCs w:val="16"/>
              </w:rPr>
              <w:t>Arsa</w:t>
            </w:r>
          </w:p>
        </w:tc>
      </w:tr>
    </w:tbl>
    <w:p w:rsidR="0055523C" w:rsidRPr="004E1AF6" w:rsidRDefault="0055523C" w:rsidP="0055523C">
      <w:pPr>
        <w:shd w:val="clear" w:color="auto" w:fill="FFFFFF"/>
        <w:spacing w:before="100" w:beforeAutospacing="1" w:after="100" w:afterAutospacing="1"/>
        <w:contextualSpacing/>
        <w:jc w:val="both"/>
        <w:outlineLvl w:val="4"/>
      </w:pPr>
      <w:r w:rsidRPr="00DE57C8">
        <w:tab/>
      </w:r>
    </w:p>
    <w:p w:rsidR="0055523C" w:rsidRDefault="0055523C" w:rsidP="0055523C">
      <w:pPr>
        <w:pStyle w:val="NormalWeb"/>
        <w:jc w:val="both"/>
        <w:rPr>
          <w:b/>
          <w:color w:val="FF0000"/>
          <w:sz w:val="20"/>
          <w:szCs w:val="20"/>
          <w:u w:val="single"/>
          <w:shd w:val="clear" w:color="auto" w:fill="FFFFFF"/>
        </w:rPr>
      </w:pPr>
      <w:r w:rsidRPr="00DE57C8">
        <w:rPr>
          <w:b/>
        </w:rPr>
        <w:t xml:space="preserve">Madde 2- </w:t>
      </w:r>
      <w:r w:rsidRPr="00745670">
        <w:rPr>
          <w:b/>
          <w:sz w:val="20"/>
          <w:szCs w:val="20"/>
        </w:rPr>
        <w:t xml:space="preserve">Aşağıdaki tabloda belirtilen İşletme ve İştirakler Müdürlüğünün 2025 Mali Yılı bütçesi yetmeyeceği anlaşılan kalemlerine Kentsel Dönüşüm Müdürlüğünün (064290) Diğer Arsa Alım ve Kamulaştırma Giderleri kaleminden 57.200.000,00 TL. (Elli Yedi Milyon </w:t>
      </w:r>
      <w:proofErr w:type="spellStart"/>
      <w:r w:rsidRPr="00745670">
        <w:rPr>
          <w:b/>
          <w:sz w:val="20"/>
          <w:szCs w:val="20"/>
        </w:rPr>
        <w:t>İkiyüzbin</w:t>
      </w:r>
      <w:proofErr w:type="spellEnd"/>
      <w:r w:rsidRPr="00745670">
        <w:rPr>
          <w:b/>
          <w:sz w:val="20"/>
          <w:szCs w:val="20"/>
        </w:rPr>
        <w:t xml:space="preserve">) ödenek aktarma yapılmasının kabulüne; </w:t>
      </w:r>
      <w:r w:rsidRPr="00745670">
        <w:rPr>
          <w:b/>
          <w:sz w:val="20"/>
          <w:szCs w:val="20"/>
          <w:shd w:val="clear" w:color="auto" w:fill="FFFFFF"/>
        </w:rPr>
        <w:t>işaretle yapılan oylama sonucu</w:t>
      </w:r>
      <w:r w:rsidRPr="00745670">
        <w:rPr>
          <w:b/>
        </w:rPr>
        <w:t xml:space="preserve"> </w:t>
      </w:r>
      <w:r>
        <w:rPr>
          <w:b/>
        </w:rPr>
        <w:t>Meclis Üyeleri</w:t>
      </w:r>
      <w:r w:rsidRPr="00745670">
        <w:rPr>
          <w:b/>
        </w:rPr>
        <w:t xml:space="preserve"> Esra </w:t>
      </w:r>
      <w:r w:rsidRPr="00745670">
        <w:rPr>
          <w:b/>
          <w:sz w:val="20"/>
          <w:szCs w:val="20"/>
        </w:rPr>
        <w:t>AKPINAR</w:t>
      </w:r>
      <w:r>
        <w:rPr>
          <w:b/>
          <w:sz w:val="20"/>
          <w:szCs w:val="20"/>
        </w:rPr>
        <w:t xml:space="preserve"> ve Ebubekir </w:t>
      </w:r>
      <w:proofErr w:type="spellStart"/>
      <w:r>
        <w:rPr>
          <w:b/>
          <w:sz w:val="20"/>
          <w:szCs w:val="20"/>
        </w:rPr>
        <w:t>GENÇ’i</w:t>
      </w:r>
      <w:r w:rsidRPr="00745670">
        <w:rPr>
          <w:b/>
          <w:sz w:val="20"/>
          <w:szCs w:val="20"/>
        </w:rPr>
        <w:t>n</w:t>
      </w:r>
      <w:proofErr w:type="spellEnd"/>
      <w:r w:rsidRPr="00745670">
        <w:rPr>
          <w:b/>
          <w:sz w:val="20"/>
          <w:szCs w:val="20"/>
        </w:rPr>
        <w:t xml:space="preserve"> çekimser oyuna </w:t>
      </w:r>
      <w:proofErr w:type="gramStart"/>
      <w:r w:rsidRPr="00745670">
        <w:rPr>
          <w:b/>
          <w:sz w:val="20"/>
          <w:szCs w:val="20"/>
        </w:rPr>
        <w:t xml:space="preserve">karşı </w:t>
      </w:r>
      <w:r w:rsidRPr="00745670">
        <w:rPr>
          <w:b/>
          <w:sz w:val="20"/>
          <w:szCs w:val="20"/>
          <w:u w:val="single"/>
          <w:shd w:val="clear" w:color="auto" w:fill="FFFFFF"/>
        </w:rPr>
        <w:t xml:space="preserve"> oy</w:t>
      </w:r>
      <w:proofErr w:type="gramEnd"/>
      <w:r w:rsidRPr="00745670">
        <w:rPr>
          <w:b/>
          <w:sz w:val="20"/>
          <w:szCs w:val="20"/>
          <w:u w:val="single"/>
          <w:shd w:val="clear" w:color="auto" w:fill="FFFFFF"/>
        </w:rPr>
        <w:t xml:space="preserve"> çokluğu ile karar verilmiştir.</w:t>
      </w:r>
    </w:p>
    <w:tbl>
      <w:tblPr>
        <w:tblpPr w:leftFromText="141" w:rightFromText="141" w:vertAnchor="text" w:horzAnchor="margin" w:tblpY="29"/>
        <w:tblW w:w="10236" w:type="dxa"/>
        <w:tblCellMar>
          <w:left w:w="70" w:type="dxa"/>
          <w:right w:w="70" w:type="dxa"/>
        </w:tblCellMar>
        <w:tblLook w:val="04A0" w:firstRow="1" w:lastRow="0" w:firstColumn="1" w:lastColumn="0" w:noHBand="0" w:noVBand="1"/>
      </w:tblPr>
      <w:tblGrid>
        <w:gridCol w:w="665"/>
        <w:gridCol w:w="907"/>
        <w:gridCol w:w="540"/>
        <w:gridCol w:w="1161"/>
        <w:gridCol w:w="1060"/>
        <w:gridCol w:w="1469"/>
        <w:gridCol w:w="532"/>
        <w:gridCol w:w="534"/>
        <w:gridCol w:w="2250"/>
        <w:gridCol w:w="58"/>
        <w:gridCol w:w="1060"/>
      </w:tblGrid>
      <w:tr w:rsidR="0055523C" w:rsidRPr="00515CD8" w:rsidTr="00DA2082">
        <w:trPr>
          <w:trHeight w:val="46"/>
        </w:trPr>
        <w:tc>
          <w:tcPr>
            <w:tcW w:w="1572" w:type="dxa"/>
            <w:gridSpan w:val="2"/>
            <w:tcBorders>
              <w:top w:val="nil"/>
              <w:left w:val="nil"/>
              <w:bottom w:val="nil"/>
              <w:right w:val="nil"/>
            </w:tcBorders>
            <w:shd w:val="clear" w:color="auto" w:fill="auto"/>
            <w:noWrap/>
            <w:vAlign w:val="bottom"/>
            <w:hideMark/>
          </w:tcPr>
          <w:p w:rsidR="0055523C" w:rsidRPr="00515CD8" w:rsidRDefault="0055523C" w:rsidP="00DA2082">
            <w:pPr>
              <w:rPr>
                <w:sz w:val="20"/>
              </w:rPr>
            </w:pPr>
          </w:p>
        </w:tc>
        <w:tc>
          <w:tcPr>
            <w:tcW w:w="540" w:type="dxa"/>
            <w:tcBorders>
              <w:top w:val="nil"/>
              <w:left w:val="nil"/>
              <w:bottom w:val="nil"/>
              <w:right w:val="nil"/>
            </w:tcBorders>
            <w:shd w:val="clear" w:color="auto" w:fill="auto"/>
            <w:noWrap/>
            <w:vAlign w:val="bottom"/>
            <w:hideMark/>
          </w:tcPr>
          <w:p w:rsidR="0055523C" w:rsidRPr="00515CD8" w:rsidRDefault="0055523C" w:rsidP="00DA2082">
            <w:pPr>
              <w:jc w:val="center"/>
              <w:rPr>
                <w:sz w:val="20"/>
              </w:rPr>
            </w:pPr>
          </w:p>
        </w:tc>
        <w:tc>
          <w:tcPr>
            <w:tcW w:w="1161" w:type="dxa"/>
            <w:tcBorders>
              <w:top w:val="nil"/>
              <w:left w:val="nil"/>
              <w:bottom w:val="nil"/>
              <w:right w:val="nil"/>
            </w:tcBorders>
            <w:shd w:val="clear" w:color="auto" w:fill="auto"/>
            <w:noWrap/>
            <w:vAlign w:val="bottom"/>
            <w:hideMark/>
          </w:tcPr>
          <w:p w:rsidR="0055523C" w:rsidRPr="00515CD8" w:rsidRDefault="0055523C" w:rsidP="00DA2082">
            <w:pPr>
              <w:jc w:val="center"/>
              <w:rPr>
                <w:sz w:val="20"/>
              </w:rPr>
            </w:pPr>
          </w:p>
        </w:tc>
        <w:tc>
          <w:tcPr>
            <w:tcW w:w="1060" w:type="dxa"/>
            <w:tcBorders>
              <w:top w:val="nil"/>
              <w:left w:val="nil"/>
              <w:bottom w:val="nil"/>
              <w:right w:val="nil"/>
            </w:tcBorders>
            <w:shd w:val="clear" w:color="auto" w:fill="auto"/>
            <w:noWrap/>
            <w:vAlign w:val="bottom"/>
            <w:hideMark/>
          </w:tcPr>
          <w:p w:rsidR="0055523C" w:rsidRPr="00515CD8" w:rsidRDefault="0055523C" w:rsidP="00DA2082">
            <w:pPr>
              <w:rPr>
                <w:sz w:val="20"/>
              </w:rPr>
            </w:pPr>
          </w:p>
        </w:tc>
        <w:tc>
          <w:tcPr>
            <w:tcW w:w="2001" w:type="dxa"/>
            <w:gridSpan w:val="2"/>
            <w:tcBorders>
              <w:top w:val="nil"/>
              <w:left w:val="nil"/>
              <w:bottom w:val="nil"/>
              <w:right w:val="nil"/>
            </w:tcBorders>
            <w:shd w:val="clear" w:color="auto" w:fill="auto"/>
            <w:noWrap/>
            <w:vAlign w:val="bottom"/>
            <w:hideMark/>
          </w:tcPr>
          <w:p w:rsidR="0055523C" w:rsidRPr="00515CD8" w:rsidRDefault="0055523C" w:rsidP="00DA2082">
            <w:pPr>
              <w:rPr>
                <w:sz w:val="20"/>
              </w:rPr>
            </w:pPr>
          </w:p>
        </w:tc>
        <w:tc>
          <w:tcPr>
            <w:tcW w:w="534" w:type="dxa"/>
            <w:tcBorders>
              <w:top w:val="nil"/>
              <w:left w:val="nil"/>
              <w:bottom w:val="nil"/>
              <w:right w:val="nil"/>
            </w:tcBorders>
            <w:shd w:val="clear" w:color="auto" w:fill="auto"/>
            <w:noWrap/>
            <w:vAlign w:val="bottom"/>
            <w:hideMark/>
          </w:tcPr>
          <w:p w:rsidR="0055523C" w:rsidRPr="00515CD8" w:rsidRDefault="0055523C" w:rsidP="00DA2082">
            <w:pPr>
              <w:jc w:val="center"/>
              <w:rPr>
                <w:sz w:val="20"/>
              </w:rPr>
            </w:pPr>
          </w:p>
        </w:tc>
        <w:tc>
          <w:tcPr>
            <w:tcW w:w="2250" w:type="dxa"/>
            <w:tcBorders>
              <w:top w:val="nil"/>
              <w:left w:val="nil"/>
              <w:bottom w:val="nil"/>
              <w:right w:val="nil"/>
            </w:tcBorders>
            <w:shd w:val="clear" w:color="auto" w:fill="auto"/>
            <w:noWrap/>
            <w:vAlign w:val="bottom"/>
            <w:hideMark/>
          </w:tcPr>
          <w:p w:rsidR="0055523C" w:rsidRPr="00515CD8" w:rsidRDefault="0055523C" w:rsidP="00DA2082">
            <w:pPr>
              <w:rPr>
                <w:sz w:val="20"/>
              </w:rPr>
            </w:pPr>
          </w:p>
        </w:tc>
        <w:tc>
          <w:tcPr>
            <w:tcW w:w="1118" w:type="dxa"/>
            <w:gridSpan w:val="2"/>
            <w:tcBorders>
              <w:top w:val="nil"/>
              <w:left w:val="nil"/>
              <w:bottom w:val="nil"/>
              <w:right w:val="nil"/>
            </w:tcBorders>
            <w:shd w:val="clear" w:color="auto" w:fill="auto"/>
            <w:noWrap/>
            <w:vAlign w:val="bottom"/>
            <w:hideMark/>
          </w:tcPr>
          <w:p w:rsidR="0055523C" w:rsidRPr="00515CD8" w:rsidRDefault="0055523C" w:rsidP="00DA2082">
            <w:pPr>
              <w:rPr>
                <w:sz w:val="20"/>
              </w:rPr>
            </w:pPr>
          </w:p>
        </w:tc>
      </w:tr>
      <w:tr w:rsidR="0055523C" w:rsidRPr="00515CD8" w:rsidTr="00DA2082">
        <w:trPr>
          <w:trHeight w:val="70"/>
        </w:trPr>
        <w:tc>
          <w:tcPr>
            <w:tcW w:w="4333" w:type="dxa"/>
            <w:gridSpan w:val="5"/>
            <w:tcBorders>
              <w:top w:val="single" w:sz="8" w:space="0" w:color="auto"/>
              <w:left w:val="single" w:sz="8" w:space="0" w:color="auto"/>
              <w:bottom w:val="nil"/>
              <w:right w:val="single" w:sz="8" w:space="0" w:color="000000"/>
            </w:tcBorders>
            <w:shd w:val="clear" w:color="auto" w:fill="auto"/>
            <w:noWrap/>
            <w:vAlign w:val="bottom"/>
            <w:hideMark/>
          </w:tcPr>
          <w:p w:rsidR="0055523C" w:rsidRPr="00A112F4" w:rsidRDefault="0055523C" w:rsidP="00DA2082">
            <w:pPr>
              <w:jc w:val="center"/>
              <w:rPr>
                <w:b/>
                <w:bCs/>
                <w:color w:val="000000"/>
                <w:sz w:val="16"/>
                <w:szCs w:val="16"/>
              </w:rPr>
            </w:pPr>
            <w:r w:rsidRPr="00A112F4">
              <w:rPr>
                <w:b/>
                <w:bCs/>
                <w:color w:val="000000"/>
                <w:sz w:val="16"/>
                <w:szCs w:val="16"/>
              </w:rPr>
              <w:t>AKTARAN</w:t>
            </w:r>
          </w:p>
        </w:tc>
        <w:tc>
          <w:tcPr>
            <w:tcW w:w="5903" w:type="dxa"/>
            <w:gridSpan w:val="6"/>
            <w:tcBorders>
              <w:top w:val="single" w:sz="8" w:space="0" w:color="auto"/>
              <w:left w:val="nil"/>
              <w:bottom w:val="nil"/>
              <w:right w:val="single" w:sz="8" w:space="0" w:color="000000"/>
            </w:tcBorders>
            <w:shd w:val="clear" w:color="auto" w:fill="auto"/>
            <w:noWrap/>
            <w:vAlign w:val="bottom"/>
            <w:hideMark/>
          </w:tcPr>
          <w:p w:rsidR="0055523C" w:rsidRPr="00A112F4" w:rsidRDefault="0055523C" w:rsidP="00DA2082">
            <w:pPr>
              <w:jc w:val="center"/>
              <w:rPr>
                <w:b/>
                <w:bCs/>
                <w:color w:val="000000"/>
                <w:sz w:val="16"/>
                <w:szCs w:val="16"/>
              </w:rPr>
            </w:pPr>
            <w:r w:rsidRPr="00A112F4">
              <w:rPr>
                <w:b/>
                <w:bCs/>
                <w:color w:val="000000"/>
                <w:sz w:val="16"/>
                <w:szCs w:val="16"/>
              </w:rPr>
              <w:t xml:space="preserve">EKLENEN </w:t>
            </w:r>
          </w:p>
        </w:tc>
      </w:tr>
      <w:tr w:rsidR="0055523C" w:rsidRPr="00515CD8" w:rsidTr="00DA2082">
        <w:trPr>
          <w:trHeight w:val="152"/>
        </w:trPr>
        <w:tc>
          <w:tcPr>
            <w:tcW w:w="4333" w:type="dxa"/>
            <w:gridSpan w:val="5"/>
            <w:tcBorders>
              <w:top w:val="nil"/>
              <w:left w:val="single" w:sz="8" w:space="0" w:color="auto"/>
              <w:bottom w:val="single" w:sz="8" w:space="0" w:color="auto"/>
              <w:right w:val="single" w:sz="8" w:space="0" w:color="000000"/>
            </w:tcBorders>
            <w:shd w:val="clear" w:color="auto" w:fill="auto"/>
            <w:noWrap/>
            <w:vAlign w:val="bottom"/>
            <w:hideMark/>
          </w:tcPr>
          <w:p w:rsidR="0055523C" w:rsidRPr="00A112F4" w:rsidRDefault="0055523C" w:rsidP="00DA2082">
            <w:pPr>
              <w:jc w:val="center"/>
              <w:rPr>
                <w:b/>
                <w:bCs/>
                <w:color w:val="000000"/>
                <w:sz w:val="16"/>
                <w:szCs w:val="16"/>
              </w:rPr>
            </w:pPr>
            <w:r w:rsidRPr="00A112F4">
              <w:rPr>
                <w:b/>
                <w:bCs/>
                <w:color w:val="000000"/>
                <w:sz w:val="16"/>
                <w:szCs w:val="16"/>
              </w:rPr>
              <w:t>KENTSEL DÖNÜŞÜM MÜDÜRLÜĞÜ</w:t>
            </w:r>
          </w:p>
        </w:tc>
        <w:tc>
          <w:tcPr>
            <w:tcW w:w="5903" w:type="dxa"/>
            <w:gridSpan w:val="6"/>
            <w:tcBorders>
              <w:top w:val="nil"/>
              <w:left w:val="nil"/>
              <w:bottom w:val="single" w:sz="8" w:space="0" w:color="auto"/>
              <w:right w:val="single" w:sz="8" w:space="0" w:color="000000"/>
            </w:tcBorders>
            <w:shd w:val="clear" w:color="auto" w:fill="auto"/>
            <w:noWrap/>
            <w:vAlign w:val="bottom"/>
            <w:hideMark/>
          </w:tcPr>
          <w:p w:rsidR="0055523C" w:rsidRPr="00A112F4" w:rsidRDefault="0055523C" w:rsidP="00DA2082">
            <w:pPr>
              <w:jc w:val="center"/>
              <w:rPr>
                <w:b/>
                <w:bCs/>
                <w:color w:val="000000"/>
                <w:sz w:val="16"/>
                <w:szCs w:val="16"/>
              </w:rPr>
            </w:pPr>
            <w:r w:rsidRPr="00A112F4">
              <w:rPr>
                <w:b/>
                <w:bCs/>
                <w:color w:val="000000"/>
                <w:sz w:val="16"/>
                <w:szCs w:val="16"/>
              </w:rPr>
              <w:t>İŞLETME VE İŞTİRAKLER MÜDÜRLÜĞÜ</w:t>
            </w:r>
          </w:p>
        </w:tc>
      </w:tr>
      <w:tr w:rsidR="0055523C" w:rsidRPr="00515CD8" w:rsidTr="00DA2082">
        <w:trPr>
          <w:trHeight w:val="233"/>
        </w:trPr>
        <w:tc>
          <w:tcPr>
            <w:tcW w:w="665" w:type="dxa"/>
            <w:tcBorders>
              <w:top w:val="nil"/>
              <w:left w:val="nil"/>
              <w:bottom w:val="nil"/>
              <w:right w:val="single" w:sz="8" w:space="0" w:color="auto"/>
            </w:tcBorders>
            <w:shd w:val="clear" w:color="000000" w:fill="FFFFFF"/>
            <w:vAlign w:val="center"/>
            <w:hideMark/>
          </w:tcPr>
          <w:p w:rsidR="0055523C" w:rsidRPr="00A112F4" w:rsidRDefault="0055523C" w:rsidP="00DA2082">
            <w:pPr>
              <w:jc w:val="center"/>
              <w:rPr>
                <w:b/>
                <w:bCs/>
                <w:color w:val="000000"/>
                <w:sz w:val="16"/>
                <w:szCs w:val="16"/>
              </w:rPr>
            </w:pPr>
            <w:r w:rsidRPr="00A112F4">
              <w:rPr>
                <w:b/>
                <w:bCs/>
                <w:color w:val="000000"/>
                <w:sz w:val="16"/>
                <w:szCs w:val="16"/>
              </w:rPr>
              <w:t>GİDER KODU</w:t>
            </w:r>
          </w:p>
        </w:tc>
        <w:tc>
          <w:tcPr>
            <w:tcW w:w="1447" w:type="dxa"/>
            <w:gridSpan w:val="2"/>
            <w:tcBorders>
              <w:top w:val="nil"/>
              <w:left w:val="nil"/>
              <w:bottom w:val="nil"/>
              <w:right w:val="nil"/>
            </w:tcBorders>
            <w:shd w:val="clear" w:color="000000" w:fill="FFFFFF"/>
            <w:noWrap/>
            <w:vAlign w:val="center"/>
            <w:hideMark/>
          </w:tcPr>
          <w:p w:rsidR="0055523C" w:rsidRPr="00A112F4" w:rsidRDefault="0055523C" w:rsidP="00DA2082">
            <w:pPr>
              <w:jc w:val="center"/>
              <w:rPr>
                <w:b/>
                <w:bCs/>
                <w:color w:val="000000"/>
                <w:sz w:val="16"/>
                <w:szCs w:val="16"/>
              </w:rPr>
            </w:pPr>
            <w:r w:rsidRPr="00A112F4">
              <w:rPr>
                <w:b/>
                <w:bCs/>
                <w:color w:val="000000"/>
                <w:sz w:val="16"/>
                <w:szCs w:val="16"/>
              </w:rPr>
              <w:t>AÇIKLAMA</w:t>
            </w:r>
          </w:p>
        </w:tc>
        <w:tc>
          <w:tcPr>
            <w:tcW w:w="2221" w:type="dxa"/>
            <w:gridSpan w:val="2"/>
            <w:tcBorders>
              <w:top w:val="nil"/>
              <w:left w:val="single" w:sz="8" w:space="0" w:color="auto"/>
              <w:bottom w:val="nil"/>
              <w:right w:val="single" w:sz="8" w:space="0" w:color="auto"/>
            </w:tcBorders>
            <w:shd w:val="clear" w:color="000000" w:fill="FFFFFF"/>
            <w:vAlign w:val="center"/>
            <w:hideMark/>
          </w:tcPr>
          <w:p w:rsidR="0055523C" w:rsidRPr="00A112F4" w:rsidRDefault="0055523C" w:rsidP="00DA2082">
            <w:pPr>
              <w:jc w:val="center"/>
              <w:rPr>
                <w:b/>
                <w:bCs/>
                <w:color w:val="000000"/>
                <w:sz w:val="16"/>
                <w:szCs w:val="16"/>
              </w:rPr>
            </w:pPr>
            <w:r w:rsidRPr="00A112F4">
              <w:rPr>
                <w:b/>
                <w:bCs/>
                <w:color w:val="000000"/>
                <w:sz w:val="16"/>
                <w:szCs w:val="16"/>
              </w:rPr>
              <w:t>AKTARILACAK TUTAR</w:t>
            </w:r>
          </w:p>
        </w:tc>
        <w:tc>
          <w:tcPr>
            <w:tcW w:w="1469" w:type="dxa"/>
            <w:tcBorders>
              <w:top w:val="nil"/>
              <w:left w:val="nil"/>
              <w:bottom w:val="nil"/>
              <w:right w:val="single" w:sz="8" w:space="0" w:color="auto"/>
            </w:tcBorders>
            <w:shd w:val="clear" w:color="000000" w:fill="FFFFFF"/>
            <w:vAlign w:val="center"/>
            <w:hideMark/>
          </w:tcPr>
          <w:p w:rsidR="0055523C" w:rsidRPr="00A112F4" w:rsidRDefault="0055523C" w:rsidP="00DA2082">
            <w:pPr>
              <w:jc w:val="center"/>
              <w:rPr>
                <w:b/>
                <w:bCs/>
                <w:color w:val="000000"/>
                <w:sz w:val="16"/>
                <w:szCs w:val="16"/>
              </w:rPr>
            </w:pPr>
            <w:r w:rsidRPr="00A112F4">
              <w:rPr>
                <w:b/>
                <w:bCs/>
                <w:color w:val="000000"/>
                <w:sz w:val="16"/>
                <w:szCs w:val="16"/>
              </w:rPr>
              <w:t>GİDER KODU</w:t>
            </w:r>
          </w:p>
        </w:tc>
        <w:tc>
          <w:tcPr>
            <w:tcW w:w="3374" w:type="dxa"/>
            <w:gridSpan w:val="4"/>
            <w:tcBorders>
              <w:top w:val="nil"/>
              <w:left w:val="nil"/>
              <w:bottom w:val="nil"/>
              <w:right w:val="single" w:sz="8" w:space="0" w:color="auto"/>
            </w:tcBorders>
            <w:shd w:val="clear" w:color="000000" w:fill="FFFFFF"/>
            <w:noWrap/>
            <w:vAlign w:val="center"/>
            <w:hideMark/>
          </w:tcPr>
          <w:p w:rsidR="0055523C" w:rsidRPr="00A112F4" w:rsidRDefault="0055523C" w:rsidP="00DA2082">
            <w:pPr>
              <w:jc w:val="center"/>
              <w:rPr>
                <w:b/>
                <w:bCs/>
                <w:color w:val="000000"/>
                <w:sz w:val="16"/>
                <w:szCs w:val="16"/>
              </w:rPr>
            </w:pPr>
            <w:r w:rsidRPr="00A112F4">
              <w:rPr>
                <w:b/>
                <w:bCs/>
                <w:color w:val="000000"/>
                <w:sz w:val="16"/>
                <w:szCs w:val="16"/>
              </w:rPr>
              <w:t>AÇIKLAMA</w:t>
            </w:r>
          </w:p>
        </w:tc>
        <w:tc>
          <w:tcPr>
            <w:tcW w:w="1060" w:type="dxa"/>
            <w:tcBorders>
              <w:top w:val="nil"/>
              <w:left w:val="nil"/>
              <w:bottom w:val="nil"/>
              <w:right w:val="single" w:sz="8" w:space="0" w:color="auto"/>
            </w:tcBorders>
            <w:shd w:val="clear" w:color="000000" w:fill="FFFFFF"/>
            <w:vAlign w:val="center"/>
            <w:hideMark/>
          </w:tcPr>
          <w:p w:rsidR="0055523C" w:rsidRPr="00A112F4" w:rsidRDefault="0055523C" w:rsidP="00DA2082">
            <w:pPr>
              <w:jc w:val="center"/>
              <w:rPr>
                <w:b/>
                <w:bCs/>
                <w:color w:val="000000"/>
                <w:sz w:val="16"/>
                <w:szCs w:val="16"/>
              </w:rPr>
            </w:pPr>
            <w:r w:rsidRPr="00A112F4">
              <w:rPr>
                <w:b/>
                <w:bCs/>
                <w:color w:val="000000"/>
                <w:sz w:val="16"/>
                <w:szCs w:val="16"/>
              </w:rPr>
              <w:t>EKLENEN TUTAR</w:t>
            </w:r>
          </w:p>
        </w:tc>
      </w:tr>
      <w:tr w:rsidR="0055523C" w:rsidRPr="00515CD8" w:rsidTr="00DA2082">
        <w:trPr>
          <w:trHeight w:val="253"/>
        </w:trPr>
        <w:tc>
          <w:tcPr>
            <w:tcW w:w="665"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55523C" w:rsidRPr="00A112F4" w:rsidRDefault="0055523C" w:rsidP="00DA2082">
            <w:pPr>
              <w:jc w:val="center"/>
              <w:rPr>
                <w:color w:val="000000"/>
                <w:sz w:val="16"/>
                <w:szCs w:val="16"/>
              </w:rPr>
            </w:pPr>
            <w:r w:rsidRPr="00A112F4">
              <w:rPr>
                <w:color w:val="000000"/>
                <w:sz w:val="16"/>
                <w:szCs w:val="16"/>
              </w:rPr>
              <w:t>064290</w:t>
            </w:r>
          </w:p>
        </w:tc>
        <w:tc>
          <w:tcPr>
            <w:tcW w:w="1447" w:type="dxa"/>
            <w:gridSpan w:val="2"/>
            <w:vMerge w:val="restart"/>
            <w:tcBorders>
              <w:top w:val="single" w:sz="8" w:space="0" w:color="auto"/>
              <w:left w:val="nil"/>
              <w:bottom w:val="single" w:sz="8" w:space="0" w:color="000000"/>
              <w:right w:val="single" w:sz="8" w:space="0" w:color="auto"/>
            </w:tcBorders>
            <w:shd w:val="clear" w:color="000000" w:fill="FFFFFF"/>
            <w:vAlign w:val="center"/>
            <w:hideMark/>
          </w:tcPr>
          <w:p w:rsidR="0055523C" w:rsidRPr="00A112F4" w:rsidRDefault="0055523C" w:rsidP="00DA2082">
            <w:pPr>
              <w:jc w:val="center"/>
              <w:rPr>
                <w:color w:val="000000"/>
                <w:sz w:val="16"/>
                <w:szCs w:val="16"/>
              </w:rPr>
            </w:pPr>
            <w:r w:rsidRPr="00A112F4">
              <w:rPr>
                <w:color w:val="000000"/>
                <w:sz w:val="16"/>
                <w:szCs w:val="16"/>
              </w:rPr>
              <w:t>DİĞER ARSA ALIM VE KAMULAŞTIRMA GİDERLERİ</w:t>
            </w:r>
          </w:p>
        </w:tc>
        <w:tc>
          <w:tcPr>
            <w:tcW w:w="2221" w:type="dxa"/>
            <w:gridSpan w:val="2"/>
            <w:tcBorders>
              <w:top w:val="single" w:sz="8" w:space="0" w:color="auto"/>
              <w:left w:val="nil"/>
              <w:bottom w:val="single" w:sz="8" w:space="0" w:color="auto"/>
              <w:right w:val="single" w:sz="8" w:space="0" w:color="auto"/>
            </w:tcBorders>
            <w:shd w:val="clear" w:color="000000" w:fill="FFFFFF"/>
            <w:noWrap/>
            <w:vAlign w:val="bottom"/>
            <w:hideMark/>
          </w:tcPr>
          <w:p w:rsidR="0055523C" w:rsidRPr="00A112F4" w:rsidRDefault="0055523C" w:rsidP="00DA2082">
            <w:pPr>
              <w:jc w:val="center"/>
              <w:rPr>
                <w:color w:val="000000"/>
                <w:sz w:val="16"/>
                <w:szCs w:val="16"/>
              </w:rPr>
            </w:pPr>
            <w:r w:rsidRPr="00A112F4">
              <w:rPr>
                <w:color w:val="000000"/>
                <w:sz w:val="16"/>
                <w:szCs w:val="16"/>
              </w:rPr>
              <w:t xml:space="preserve">1.000.000,00 </w:t>
            </w:r>
          </w:p>
        </w:tc>
        <w:tc>
          <w:tcPr>
            <w:tcW w:w="1469" w:type="dxa"/>
            <w:tcBorders>
              <w:top w:val="single" w:sz="8" w:space="0" w:color="auto"/>
              <w:left w:val="nil"/>
              <w:bottom w:val="single" w:sz="8" w:space="0" w:color="auto"/>
              <w:right w:val="single" w:sz="8" w:space="0" w:color="auto"/>
            </w:tcBorders>
            <w:shd w:val="clear" w:color="000000" w:fill="FFFFFF"/>
            <w:noWrap/>
            <w:vAlign w:val="center"/>
            <w:hideMark/>
          </w:tcPr>
          <w:p w:rsidR="0055523C" w:rsidRPr="00A112F4" w:rsidRDefault="0055523C" w:rsidP="00DA2082">
            <w:pPr>
              <w:jc w:val="center"/>
              <w:rPr>
                <w:color w:val="000000"/>
                <w:sz w:val="16"/>
                <w:szCs w:val="16"/>
              </w:rPr>
            </w:pPr>
            <w:r>
              <w:rPr>
                <w:color w:val="000000"/>
                <w:sz w:val="16"/>
                <w:szCs w:val="16"/>
              </w:rPr>
              <w:t>032990</w:t>
            </w:r>
          </w:p>
        </w:tc>
        <w:tc>
          <w:tcPr>
            <w:tcW w:w="3374" w:type="dxa"/>
            <w:gridSpan w:val="4"/>
            <w:tcBorders>
              <w:top w:val="single" w:sz="8" w:space="0" w:color="auto"/>
              <w:left w:val="nil"/>
              <w:bottom w:val="single" w:sz="8" w:space="0" w:color="auto"/>
              <w:right w:val="single" w:sz="8" w:space="0" w:color="auto"/>
            </w:tcBorders>
            <w:shd w:val="clear" w:color="000000" w:fill="FFFFFF"/>
            <w:vAlign w:val="bottom"/>
          </w:tcPr>
          <w:p w:rsidR="0055523C" w:rsidRPr="00A112F4" w:rsidRDefault="0055523C" w:rsidP="00DA2082">
            <w:pPr>
              <w:rPr>
                <w:color w:val="000000"/>
                <w:sz w:val="16"/>
                <w:szCs w:val="16"/>
              </w:rPr>
            </w:pPr>
            <w:r>
              <w:rPr>
                <w:color w:val="000000"/>
                <w:sz w:val="16"/>
                <w:szCs w:val="16"/>
              </w:rPr>
              <w:t>Diğer Tüketim Mal ve Malzemesi Alımları</w:t>
            </w:r>
          </w:p>
        </w:tc>
        <w:tc>
          <w:tcPr>
            <w:tcW w:w="1060" w:type="dxa"/>
            <w:tcBorders>
              <w:top w:val="single" w:sz="8" w:space="0" w:color="auto"/>
              <w:left w:val="nil"/>
              <w:bottom w:val="single" w:sz="8" w:space="0" w:color="auto"/>
              <w:right w:val="single" w:sz="8" w:space="0" w:color="auto"/>
            </w:tcBorders>
            <w:shd w:val="clear" w:color="000000" w:fill="FFFFFF"/>
            <w:noWrap/>
            <w:vAlign w:val="bottom"/>
            <w:hideMark/>
          </w:tcPr>
          <w:p w:rsidR="0055523C" w:rsidRPr="00A112F4" w:rsidRDefault="0055523C" w:rsidP="00DA2082">
            <w:pPr>
              <w:rPr>
                <w:color w:val="000000"/>
                <w:sz w:val="16"/>
                <w:szCs w:val="16"/>
              </w:rPr>
            </w:pPr>
            <w:r w:rsidRPr="00A112F4">
              <w:rPr>
                <w:color w:val="000000"/>
                <w:sz w:val="16"/>
                <w:szCs w:val="16"/>
              </w:rPr>
              <w:t xml:space="preserve">1.000.000,00 </w:t>
            </w:r>
          </w:p>
        </w:tc>
      </w:tr>
      <w:tr w:rsidR="0055523C" w:rsidRPr="00515CD8" w:rsidTr="00DA2082">
        <w:trPr>
          <w:trHeight w:val="4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55523C" w:rsidRPr="00A112F4" w:rsidRDefault="0055523C" w:rsidP="00DA2082">
            <w:pPr>
              <w:rPr>
                <w:color w:val="000000"/>
                <w:sz w:val="16"/>
                <w:szCs w:val="16"/>
              </w:rPr>
            </w:pPr>
          </w:p>
        </w:tc>
        <w:tc>
          <w:tcPr>
            <w:tcW w:w="1447" w:type="dxa"/>
            <w:gridSpan w:val="2"/>
            <w:vMerge/>
            <w:tcBorders>
              <w:top w:val="single" w:sz="8" w:space="0" w:color="auto"/>
              <w:left w:val="nil"/>
              <w:bottom w:val="single" w:sz="8" w:space="0" w:color="000000"/>
              <w:right w:val="single" w:sz="8" w:space="0" w:color="auto"/>
            </w:tcBorders>
            <w:vAlign w:val="center"/>
            <w:hideMark/>
          </w:tcPr>
          <w:p w:rsidR="0055523C" w:rsidRPr="00A112F4" w:rsidRDefault="0055523C" w:rsidP="00DA2082">
            <w:pPr>
              <w:rPr>
                <w:color w:val="000000"/>
                <w:sz w:val="16"/>
                <w:szCs w:val="16"/>
              </w:rPr>
            </w:pPr>
          </w:p>
        </w:tc>
        <w:tc>
          <w:tcPr>
            <w:tcW w:w="2221" w:type="dxa"/>
            <w:gridSpan w:val="2"/>
            <w:tcBorders>
              <w:top w:val="nil"/>
              <w:left w:val="nil"/>
              <w:bottom w:val="single" w:sz="8" w:space="0" w:color="auto"/>
              <w:right w:val="single" w:sz="8" w:space="0" w:color="auto"/>
            </w:tcBorders>
            <w:shd w:val="clear" w:color="000000" w:fill="FFFFFF"/>
            <w:noWrap/>
            <w:vAlign w:val="bottom"/>
            <w:hideMark/>
          </w:tcPr>
          <w:p w:rsidR="0055523C" w:rsidRPr="00A112F4" w:rsidRDefault="0055523C" w:rsidP="00DA2082">
            <w:pPr>
              <w:jc w:val="center"/>
              <w:rPr>
                <w:color w:val="000000"/>
                <w:sz w:val="16"/>
                <w:szCs w:val="16"/>
              </w:rPr>
            </w:pPr>
            <w:r w:rsidRPr="00A112F4">
              <w:rPr>
                <w:color w:val="000000"/>
                <w:sz w:val="16"/>
                <w:szCs w:val="16"/>
              </w:rPr>
              <w:t xml:space="preserve">10.000.000,00 </w:t>
            </w:r>
          </w:p>
        </w:tc>
        <w:tc>
          <w:tcPr>
            <w:tcW w:w="1469" w:type="dxa"/>
            <w:tcBorders>
              <w:top w:val="nil"/>
              <w:left w:val="nil"/>
              <w:bottom w:val="single" w:sz="8" w:space="0" w:color="auto"/>
              <w:right w:val="single" w:sz="8" w:space="0" w:color="auto"/>
            </w:tcBorders>
            <w:shd w:val="clear" w:color="000000" w:fill="FFFFFF"/>
            <w:noWrap/>
            <w:vAlign w:val="center"/>
            <w:hideMark/>
          </w:tcPr>
          <w:p w:rsidR="0055523C" w:rsidRPr="00A112F4" w:rsidRDefault="0055523C" w:rsidP="00DA2082">
            <w:pPr>
              <w:jc w:val="center"/>
              <w:rPr>
                <w:color w:val="000000"/>
                <w:sz w:val="16"/>
                <w:szCs w:val="16"/>
              </w:rPr>
            </w:pPr>
            <w:r>
              <w:rPr>
                <w:color w:val="000000"/>
                <w:sz w:val="16"/>
                <w:szCs w:val="16"/>
              </w:rPr>
              <w:t>035109</w:t>
            </w:r>
          </w:p>
        </w:tc>
        <w:tc>
          <w:tcPr>
            <w:tcW w:w="3374" w:type="dxa"/>
            <w:gridSpan w:val="4"/>
            <w:tcBorders>
              <w:top w:val="nil"/>
              <w:left w:val="nil"/>
              <w:bottom w:val="single" w:sz="8" w:space="0" w:color="auto"/>
              <w:right w:val="single" w:sz="8" w:space="0" w:color="auto"/>
            </w:tcBorders>
            <w:shd w:val="clear" w:color="000000" w:fill="FFFFFF"/>
            <w:noWrap/>
            <w:vAlign w:val="bottom"/>
          </w:tcPr>
          <w:p w:rsidR="0055523C" w:rsidRPr="00A112F4" w:rsidRDefault="0055523C" w:rsidP="00DA2082">
            <w:pPr>
              <w:rPr>
                <w:color w:val="000000"/>
                <w:sz w:val="16"/>
                <w:szCs w:val="16"/>
              </w:rPr>
            </w:pPr>
            <w:r>
              <w:rPr>
                <w:color w:val="000000"/>
                <w:sz w:val="16"/>
                <w:szCs w:val="16"/>
              </w:rPr>
              <w:t>Özel Güvenlik Hizmet Alım Giderleri</w:t>
            </w:r>
          </w:p>
        </w:tc>
        <w:tc>
          <w:tcPr>
            <w:tcW w:w="1060" w:type="dxa"/>
            <w:tcBorders>
              <w:top w:val="nil"/>
              <w:left w:val="nil"/>
              <w:bottom w:val="single" w:sz="8" w:space="0" w:color="auto"/>
              <w:right w:val="single" w:sz="8" w:space="0" w:color="auto"/>
            </w:tcBorders>
            <w:shd w:val="clear" w:color="000000" w:fill="FFFFFF"/>
            <w:noWrap/>
            <w:vAlign w:val="bottom"/>
            <w:hideMark/>
          </w:tcPr>
          <w:p w:rsidR="0055523C" w:rsidRPr="00A112F4" w:rsidRDefault="0055523C" w:rsidP="00DA2082">
            <w:pPr>
              <w:rPr>
                <w:color w:val="000000"/>
                <w:sz w:val="16"/>
                <w:szCs w:val="16"/>
              </w:rPr>
            </w:pPr>
            <w:r w:rsidRPr="00A112F4">
              <w:rPr>
                <w:color w:val="000000"/>
                <w:sz w:val="16"/>
                <w:szCs w:val="16"/>
              </w:rPr>
              <w:t xml:space="preserve">10.000.000,00 </w:t>
            </w:r>
          </w:p>
        </w:tc>
      </w:tr>
      <w:tr w:rsidR="0055523C" w:rsidRPr="00515CD8" w:rsidTr="00DA2082">
        <w:trPr>
          <w:trHeight w:val="148"/>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55523C" w:rsidRPr="00A112F4" w:rsidRDefault="0055523C" w:rsidP="00DA2082">
            <w:pPr>
              <w:rPr>
                <w:color w:val="000000"/>
                <w:sz w:val="16"/>
                <w:szCs w:val="16"/>
              </w:rPr>
            </w:pPr>
          </w:p>
        </w:tc>
        <w:tc>
          <w:tcPr>
            <w:tcW w:w="1447" w:type="dxa"/>
            <w:gridSpan w:val="2"/>
            <w:vMerge/>
            <w:tcBorders>
              <w:top w:val="single" w:sz="8" w:space="0" w:color="auto"/>
              <w:left w:val="nil"/>
              <w:bottom w:val="single" w:sz="8" w:space="0" w:color="000000"/>
              <w:right w:val="single" w:sz="8" w:space="0" w:color="auto"/>
            </w:tcBorders>
            <w:vAlign w:val="center"/>
            <w:hideMark/>
          </w:tcPr>
          <w:p w:rsidR="0055523C" w:rsidRPr="00A112F4" w:rsidRDefault="0055523C" w:rsidP="00DA2082">
            <w:pPr>
              <w:rPr>
                <w:color w:val="000000"/>
                <w:sz w:val="16"/>
                <w:szCs w:val="16"/>
              </w:rPr>
            </w:pPr>
          </w:p>
        </w:tc>
        <w:tc>
          <w:tcPr>
            <w:tcW w:w="2221" w:type="dxa"/>
            <w:gridSpan w:val="2"/>
            <w:tcBorders>
              <w:top w:val="nil"/>
              <w:left w:val="nil"/>
              <w:bottom w:val="single" w:sz="8" w:space="0" w:color="auto"/>
              <w:right w:val="single" w:sz="8" w:space="0" w:color="auto"/>
            </w:tcBorders>
            <w:shd w:val="clear" w:color="000000" w:fill="FFFFFF"/>
            <w:noWrap/>
            <w:vAlign w:val="bottom"/>
            <w:hideMark/>
          </w:tcPr>
          <w:p w:rsidR="0055523C" w:rsidRPr="00A112F4" w:rsidRDefault="0055523C" w:rsidP="00DA2082">
            <w:pPr>
              <w:jc w:val="center"/>
              <w:rPr>
                <w:color w:val="000000"/>
                <w:sz w:val="16"/>
                <w:szCs w:val="16"/>
              </w:rPr>
            </w:pPr>
            <w:r w:rsidRPr="00A112F4">
              <w:rPr>
                <w:color w:val="000000"/>
                <w:sz w:val="16"/>
                <w:szCs w:val="16"/>
              </w:rPr>
              <w:t xml:space="preserve">200.000,00 </w:t>
            </w:r>
          </w:p>
        </w:tc>
        <w:tc>
          <w:tcPr>
            <w:tcW w:w="1469" w:type="dxa"/>
            <w:tcBorders>
              <w:top w:val="nil"/>
              <w:left w:val="nil"/>
              <w:bottom w:val="single" w:sz="8" w:space="0" w:color="auto"/>
              <w:right w:val="single" w:sz="8" w:space="0" w:color="auto"/>
            </w:tcBorders>
            <w:shd w:val="clear" w:color="000000" w:fill="FFFFFF"/>
            <w:noWrap/>
            <w:vAlign w:val="center"/>
            <w:hideMark/>
          </w:tcPr>
          <w:p w:rsidR="0055523C" w:rsidRPr="00A112F4" w:rsidRDefault="0055523C" w:rsidP="00DA2082">
            <w:pPr>
              <w:jc w:val="center"/>
              <w:rPr>
                <w:color w:val="000000"/>
                <w:sz w:val="16"/>
                <w:szCs w:val="16"/>
              </w:rPr>
            </w:pPr>
            <w:r>
              <w:rPr>
                <w:color w:val="000000"/>
                <w:sz w:val="16"/>
                <w:szCs w:val="16"/>
              </w:rPr>
              <w:t>035590</w:t>
            </w:r>
          </w:p>
        </w:tc>
        <w:tc>
          <w:tcPr>
            <w:tcW w:w="3374" w:type="dxa"/>
            <w:gridSpan w:val="4"/>
            <w:tcBorders>
              <w:top w:val="nil"/>
              <w:left w:val="nil"/>
              <w:bottom w:val="single" w:sz="8" w:space="0" w:color="auto"/>
              <w:right w:val="single" w:sz="8" w:space="0" w:color="auto"/>
            </w:tcBorders>
            <w:shd w:val="clear" w:color="000000" w:fill="FFFFFF"/>
            <w:vAlign w:val="bottom"/>
          </w:tcPr>
          <w:p w:rsidR="0055523C" w:rsidRPr="00A112F4" w:rsidRDefault="0055523C" w:rsidP="00DA2082">
            <w:pPr>
              <w:rPr>
                <w:color w:val="000000"/>
                <w:sz w:val="16"/>
                <w:szCs w:val="16"/>
              </w:rPr>
            </w:pPr>
            <w:r>
              <w:rPr>
                <w:color w:val="000000"/>
                <w:sz w:val="16"/>
                <w:szCs w:val="16"/>
              </w:rPr>
              <w:t>Diğer Kiralama Giderleri</w:t>
            </w:r>
          </w:p>
        </w:tc>
        <w:tc>
          <w:tcPr>
            <w:tcW w:w="1060" w:type="dxa"/>
            <w:tcBorders>
              <w:top w:val="nil"/>
              <w:left w:val="nil"/>
              <w:bottom w:val="single" w:sz="8" w:space="0" w:color="auto"/>
              <w:right w:val="single" w:sz="8" w:space="0" w:color="auto"/>
            </w:tcBorders>
            <w:shd w:val="clear" w:color="000000" w:fill="FFFFFF"/>
            <w:noWrap/>
            <w:vAlign w:val="bottom"/>
            <w:hideMark/>
          </w:tcPr>
          <w:p w:rsidR="0055523C" w:rsidRPr="00A112F4" w:rsidRDefault="0055523C" w:rsidP="00DA2082">
            <w:pPr>
              <w:rPr>
                <w:color w:val="000000"/>
                <w:sz w:val="16"/>
                <w:szCs w:val="16"/>
              </w:rPr>
            </w:pPr>
            <w:r>
              <w:rPr>
                <w:color w:val="000000"/>
                <w:sz w:val="16"/>
                <w:szCs w:val="16"/>
              </w:rPr>
              <w:t>2</w:t>
            </w:r>
            <w:r w:rsidRPr="00A112F4">
              <w:rPr>
                <w:color w:val="000000"/>
                <w:sz w:val="16"/>
                <w:szCs w:val="16"/>
              </w:rPr>
              <w:t xml:space="preserve">00.000,00 </w:t>
            </w:r>
          </w:p>
        </w:tc>
      </w:tr>
      <w:tr w:rsidR="0055523C" w:rsidRPr="00515CD8" w:rsidTr="00DA2082">
        <w:trPr>
          <w:trHeight w:val="127"/>
        </w:trPr>
        <w:tc>
          <w:tcPr>
            <w:tcW w:w="665" w:type="dxa"/>
            <w:vMerge/>
            <w:tcBorders>
              <w:top w:val="single" w:sz="8" w:space="0" w:color="auto"/>
              <w:left w:val="single" w:sz="8" w:space="0" w:color="auto"/>
              <w:bottom w:val="single" w:sz="8" w:space="0" w:color="000000"/>
              <w:right w:val="single" w:sz="8" w:space="0" w:color="auto"/>
            </w:tcBorders>
            <w:vAlign w:val="center"/>
          </w:tcPr>
          <w:p w:rsidR="0055523C" w:rsidRPr="00A112F4" w:rsidRDefault="0055523C" w:rsidP="00DA2082">
            <w:pPr>
              <w:rPr>
                <w:color w:val="000000"/>
                <w:sz w:val="16"/>
                <w:szCs w:val="16"/>
              </w:rPr>
            </w:pPr>
          </w:p>
        </w:tc>
        <w:tc>
          <w:tcPr>
            <w:tcW w:w="1447" w:type="dxa"/>
            <w:gridSpan w:val="2"/>
            <w:vMerge/>
            <w:tcBorders>
              <w:top w:val="single" w:sz="8" w:space="0" w:color="auto"/>
              <w:left w:val="nil"/>
              <w:bottom w:val="single" w:sz="8" w:space="0" w:color="000000"/>
              <w:right w:val="single" w:sz="8" w:space="0" w:color="auto"/>
            </w:tcBorders>
            <w:vAlign w:val="center"/>
          </w:tcPr>
          <w:p w:rsidR="0055523C" w:rsidRPr="00A112F4" w:rsidRDefault="0055523C" w:rsidP="00DA2082">
            <w:pPr>
              <w:rPr>
                <w:color w:val="000000"/>
                <w:sz w:val="16"/>
                <w:szCs w:val="16"/>
              </w:rPr>
            </w:pPr>
          </w:p>
        </w:tc>
        <w:tc>
          <w:tcPr>
            <w:tcW w:w="2221" w:type="dxa"/>
            <w:gridSpan w:val="2"/>
            <w:tcBorders>
              <w:top w:val="nil"/>
              <w:left w:val="nil"/>
              <w:bottom w:val="single" w:sz="8" w:space="0" w:color="auto"/>
              <w:right w:val="single" w:sz="8" w:space="0" w:color="auto"/>
            </w:tcBorders>
            <w:shd w:val="clear" w:color="000000" w:fill="FFFFFF"/>
            <w:noWrap/>
            <w:vAlign w:val="bottom"/>
          </w:tcPr>
          <w:p w:rsidR="0055523C" w:rsidRPr="00A112F4" w:rsidRDefault="0055523C" w:rsidP="00DA2082">
            <w:pPr>
              <w:jc w:val="center"/>
              <w:rPr>
                <w:color w:val="000000"/>
                <w:sz w:val="16"/>
                <w:szCs w:val="16"/>
              </w:rPr>
            </w:pPr>
            <w:r w:rsidRPr="00A112F4">
              <w:rPr>
                <w:color w:val="000000"/>
                <w:sz w:val="16"/>
                <w:szCs w:val="16"/>
              </w:rPr>
              <w:t>1.000.000,00</w:t>
            </w:r>
          </w:p>
        </w:tc>
        <w:tc>
          <w:tcPr>
            <w:tcW w:w="1469" w:type="dxa"/>
            <w:tcBorders>
              <w:top w:val="nil"/>
              <w:left w:val="nil"/>
              <w:bottom w:val="single" w:sz="8" w:space="0" w:color="auto"/>
              <w:right w:val="single" w:sz="8" w:space="0" w:color="auto"/>
            </w:tcBorders>
            <w:shd w:val="clear" w:color="000000" w:fill="FFFFFF"/>
            <w:noWrap/>
            <w:vAlign w:val="center"/>
          </w:tcPr>
          <w:p w:rsidR="0055523C" w:rsidRPr="00A112F4" w:rsidRDefault="0055523C" w:rsidP="00DA2082">
            <w:pPr>
              <w:jc w:val="center"/>
              <w:rPr>
                <w:color w:val="000000"/>
                <w:sz w:val="16"/>
                <w:szCs w:val="16"/>
              </w:rPr>
            </w:pPr>
            <w:r>
              <w:rPr>
                <w:color w:val="000000"/>
                <w:sz w:val="16"/>
                <w:szCs w:val="16"/>
              </w:rPr>
              <w:t>035990</w:t>
            </w:r>
          </w:p>
        </w:tc>
        <w:tc>
          <w:tcPr>
            <w:tcW w:w="3374" w:type="dxa"/>
            <w:gridSpan w:val="4"/>
            <w:tcBorders>
              <w:top w:val="nil"/>
              <w:left w:val="nil"/>
              <w:bottom w:val="single" w:sz="8" w:space="0" w:color="auto"/>
              <w:right w:val="single" w:sz="8" w:space="0" w:color="auto"/>
            </w:tcBorders>
            <w:shd w:val="clear" w:color="000000" w:fill="FFFFFF"/>
            <w:vAlign w:val="bottom"/>
          </w:tcPr>
          <w:p w:rsidR="0055523C" w:rsidRPr="00A112F4" w:rsidRDefault="0055523C" w:rsidP="00DA2082">
            <w:pPr>
              <w:rPr>
                <w:color w:val="000000"/>
                <w:sz w:val="16"/>
                <w:szCs w:val="16"/>
              </w:rPr>
            </w:pPr>
            <w:r>
              <w:rPr>
                <w:color w:val="000000"/>
                <w:sz w:val="16"/>
                <w:szCs w:val="16"/>
              </w:rPr>
              <w:t>Diğer Hizmet Alımları</w:t>
            </w:r>
          </w:p>
        </w:tc>
        <w:tc>
          <w:tcPr>
            <w:tcW w:w="1060" w:type="dxa"/>
            <w:tcBorders>
              <w:top w:val="nil"/>
              <w:left w:val="nil"/>
              <w:bottom w:val="single" w:sz="8" w:space="0" w:color="auto"/>
              <w:right w:val="single" w:sz="8" w:space="0" w:color="auto"/>
            </w:tcBorders>
            <w:shd w:val="clear" w:color="000000" w:fill="FFFFFF"/>
            <w:noWrap/>
            <w:vAlign w:val="bottom"/>
          </w:tcPr>
          <w:p w:rsidR="0055523C" w:rsidRPr="00A112F4" w:rsidRDefault="0055523C" w:rsidP="00DA2082">
            <w:pPr>
              <w:rPr>
                <w:color w:val="000000"/>
                <w:sz w:val="16"/>
                <w:szCs w:val="16"/>
              </w:rPr>
            </w:pPr>
            <w:r w:rsidRPr="00A112F4">
              <w:rPr>
                <w:color w:val="000000"/>
                <w:sz w:val="16"/>
                <w:szCs w:val="16"/>
              </w:rPr>
              <w:t>1.000.000,00</w:t>
            </w:r>
          </w:p>
        </w:tc>
      </w:tr>
      <w:tr w:rsidR="0055523C" w:rsidRPr="00515CD8" w:rsidTr="00DA2082">
        <w:trPr>
          <w:trHeight w:val="353"/>
        </w:trPr>
        <w:tc>
          <w:tcPr>
            <w:tcW w:w="665" w:type="dxa"/>
            <w:vMerge/>
            <w:tcBorders>
              <w:top w:val="single" w:sz="8" w:space="0" w:color="auto"/>
              <w:left w:val="single" w:sz="8" w:space="0" w:color="auto"/>
              <w:bottom w:val="single" w:sz="8" w:space="0" w:color="000000"/>
              <w:right w:val="single" w:sz="8" w:space="0" w:color="auto"/>
            </w:tcBorders>
            <w:vAlign w:val="center"/>
          </w:tcPr>
          <w:p w:rsidR="0055523C" w:rsidRPr="00A112F4" w:rsidRDefault="0055523C" w:rsidP="00DA2082">
            <w:pPr>
              <w:rPr>
                <w:color w:val="000000"/>
                <w:sz w:val="16"/>
                <w:szCs w:val="16"/>
              </w:rPr>
            </w:pPr>
          </w:p>
        </w:tc>
        <w:tc>
          <w:tcPr>
            <w:tcW w:w="1447" w:type="dxa"/>
            <w:gridSpan w:val="2"/>
            <w:vMerge/>
            <w:tcBorders>
              <w:top w:val="single" w:sz="8" w:space="0" w:color="auto"/>
              <w:left w:val="nil"/>
              <w:bottom w:val="single" w:sz="8" w:space="0" w:color="000000"/>
              <w:right w:val="single" w:sz="8" w:space="0" w:color="auto"/>
            </w:tcBorders>
            <w:vAlign w:val="center"/>
          </w:tcPr>
          <w:p w:rsidR="0055523C" w:rsidRPr="00A112F4" w:rsidRDefault="0055523C" w:rsidP="00DA2082">
            <w:pPr>
              <w:rPr>
                <w:color w:val="000000"/>
                <w:sz w:val="16"/>
                <w:szCs w:val="16"/>
              </w:rPr>
            </w:pPr>
          </w:p>
        </w:tc>
        <w:tc>
          <w:tcPr>
            <w:tcW w:w="2221" w:type="dxa"/>
            <w:gridSpan w:val="2"/>
            <w:tcBorders>
              <w:top w:val="nil"/>
              <w:left w:val="nil"/>
              <w:bottom w:val="single" w:sz="8" w:space="0" w:color="auto"/>
              <w:right w:val="single" w:sz="8" w:space="0" w:color="auto"/>
            </w:tcBorders>
            <w:shd w:val="clear" w:color="000000" w:fill="FFFFFF"/>
            <w:noWrap/>
            <w:vAlign w:val="bottom"/>
          </w:tcPr>
          <w:p w:rsidR="0055523C" w:rsidRPr="00A112F4" w:rsidRDefault="0055523C" w:rsidP="00DA2082">
            <w:pPr>
              <w:jc w:val="center"/>
              <w:rPr>
                <w:color w:val="000000"/>
                <w:sz w:val="16"/>
                <w:szCs w:val="16"/>
              </w:rPr>
            </w:pPr>
            <w:r w:rsidRPr="00A112F4">
              <w:rPr>
                <w:color w:val="000000"/>
                <w:sz w:val="16"/>
                <w:szCs w:val="16"/>
              </w:rPr>
              <w:t>5.000.000,00</w:t>
            </w:r>
          </w:p>
        </w:tc>
        <w:tc>
          <w:tcPr>
            <w:tcW w:w="1469" w:type="dxa"/>
            <w:tcBorders>
              <w:top w:val="nil"/>
              <w:left w:val="nil"/>
              <w:bottom w:val="single" w:sz="8" w:space="0" w:color="auto"/>
              <w:right w:val="single" w:sz="8" w:space="0" w:color="auto"/>
            </w:tcBorders>
            <w:shd w:val="clear" w:color="000000" w:fill="FFFFFF"/>
            <w:noWrap/>
            <w:vAlign w:val="center"/>
          </w:tcPr>
          <w:p w:rsidR="0055523C" w:rsidRPr="00A112F4" w:rsidRDefault="0055523C" w:rsidP="00DA2082">
            <w:pPr>
              <w:jc w:val="center"/>
              <w:rPr>
                <w:color w:val="000000"/>
                <w:sz w:val="16"/>
                <w:szCs w:val="16"/>
              </w:rPr>
            </w:pPr>
            <w:r>
              <w:rPr>
                <w:color w:val="000000"/>
                <w:sz w:val="16"/>
                <w:szCs w:val="16"/>
              </w:rPr>
              <w:t>031790</w:t>
            </w:r>
          </w:p>
        </w:tc>
        <w:tc>
          <w:tcPr>
            <w:tcW w:w="3374" w:type="dxa"/>
            <w:gridSpan w:val="4"/>
            <w:tcBorders>
              <w:top w:val="nil"/>
              <w:left w:val="nil"/>
              <w:bottom w:val="single" w:sz="8" w:space="0" w:color="auto"/>
              <w:right w:val="single" w:sz="8" w:space="0" w:color="auto"/>
            </w:tcBorders>
            <w:shd w:val="clear" w:color="000000" w:fill="FFFFFF"/>
            <w:vAlign w:val="bottom"/>
          </w:tcPr>
          <w:p w:rsidR="0055523C" w:rsidRPr="00A112F4" w:rsidRDefault="0055523C" w:rsidP="00DA2082">
            <w:pPr>
              <w:rPr>
                <w:color w:val="000000"/>
                <w:sz w:val="16"/>
                <w:szCs w:val="16"/>
              </w:rPr>
            </w:pPr>
            <w:r>
              <w:rPr>
                <w:color w:val="000000"/>
                <w:sz w:val="16"/>
                <w:szCs w:val="16"/>
              </w:rPr>
              <w:t>Diğer Dayanıklı Mal ve Malzeme Alımları</w:t>
            </w:r>
          </w:p>
        </w:tc>
        <w:tc>
          <w:tcPr>
            <w:tcW w:w="1060" w:type="dxa"/>
            <w:tcBorders>
              <w:top w:val="nil"/>
              <w:left w:val="nil"/>
              <w:bottom w:val="single" w:sz="8" w:space="0" w:color="auto"/>
              <w:right w:val="single" w:sz="8" w:space="0" w:color="auto"/>
            </w:tcBorders>
            <w:shd w:val="clear" w:color="000000" w:fill="FFFFFF"/>
            <w:noWrap/>
            <w:vAlign w:val="bottom"/>
          </w:tcPr>
          <w:p w:rsidR="0055523C" w:rsidRPr="00A112F4" w:rsidRDefault="0055523C" w:rsidP="00DA2082">
            <w:pPr>
              <w:rPr>
                <w:color w:val="000000"/>
                <w:sz w:val="16"/>
                <w:szCs w:val="16"/>
              </w:rPr>
            </w:pPr>
            <w:r>
              <w:rPr>
                <w:color w:val="000000"/>
                <w:sz w:val="16"/>
                <w:szCs w:val="16"/>
              </w:rPr>
              <w:t>5</w:t>
            </w:r>
            <w:r w:rsidRPr="00A112F4">
              <w:rPr>
                <w:color w:val="000000"/>
                <w:sz w:val="16"/>
                <w:szCs w:val="16"/>
              </w:rPr>
              <w:t>.000.000,00</w:t>
            </w:r>
          </w:p>
        </w:tc>
      </w:tr>
      <w:tr w:rsidR="0055523C" w:rsidRPr="00515CD8" w:rsidTr="00DA2082">
        <w:trPr>
          <w:trHeight w:val="259"/>
        </w:trPr>
        <w:tc>
          <w:tcPr>
            <w:tcW w:w="665" w:type="dxa"/>
            <w:vMerge/>
            <w:tcBorders>
              <w:top w:val="single" w:sz="8" w:space="0" w:color="auto"/>
              <w:left w:val="single" w:sz="8" w:space="0" w:color="auto"/>
              <w:bottom w:val="single" w:sz="8" w:space="0" w:color="000000"/>
              <w:right w:val="single" w:sz="8" w:space="0" w:color="auto"/>
            </w:tcBorders>
            <w:vAlign w:val="center"/>
          </w:tcPr>
          <w:p w:rsidR="0055523C" w:rsidRPr="00A112F4" w:rsidRDefault="0055523C" w:rsidP="00DA2082">
            <w:pPr>
              <w:rPr>
                <w:color w:val="000000"/>
                <w:sz w:val="16"/>
                <w:szCs w:val="16"/>
              </w:rPr>
            </w:pPr>
          </w:p>
        </w:tc>
        <w:tc>
          <w:tcPr>
            <w:tcW w:w="1447" w:type="dxa"/>
            <w:gridSpan w:val="2"/>
            <w:vMerge/>
            <w:tcBorders>
              <w:top w:val="single" w:sz="8" w:space="0" w:color="auto"/>
              <w:left w:val="nil"/>
              <w:bottom w:val="single" w:sz="8" w:space="0" w:color="000000"/>
              <w:right w:val="single" w:sz="8" w:space="0" w:color="auto"/>
            </w:tcBorders>
            <w:vAlign w:val="center"/>
          </w:tcPr>
          <w:p w:rsidR="0055523C" w:rsidRPr="00A112F4" w:rsidRDefault="0055523C" w:rsidP="00DA2082">
            <w:pPr>
              <w:rPr>
                <w:color w:val="000000"/>
                <w:sz w:val="16"/>
                <w:szCs w:val="16"/>
              </w:rPr>
            </w:pPr>
          </w:p>
        </w:tc>
        <w:tc>
          <w:tcPr>
            <w:tcW w:w="2221" w:type="dxa"/>
            <w:gridSpan w:val="2"/>
            <w:tcBorders>
              <w:top w:val="nil"/>
              <w:left w:val="nil"/>
              <w:bottom w:val="single" w:sz="8" w:space="0" w:color="auto"/>
              <w:right w:val="single" w:sz="8" w:space="0" w:color="auto"/>
            </w:tcBorders>
            <w:shd w:val="clear" w:color="000000" w:fill="FFFFFF"/>
            <w:noWrap/>
            <w:vAlign w:val="bottom"/>
          </w:tcPr>
          <w:p w:rsidR="0055523C" w:rsidRPr="00A112F4" w:rsidRDefault="0055523C" w:rsidP="00DA2082">
            <w:pPr>
              <w:jc w:val="center"/>
              <w:rPr>
                <w:color w:val="000000"/>
                <w:sz w:val="16"/>
                <w:szCs w:val="16"/>
              </w:rPr>
            </w:pPr>
            <w:r w:rsidRPr="00A112F4">
              <w:rPr>
                <w:color w:val="000000"/>
                <w:sz w:val="16"/>
                <w:szCs w:val="16"/>
              </w:rPr>
              <w:t>1.000.000,00</w:t>
            </w:r>
          </w:p>
        </w:tc>
        <w:tc>
          <w:tcPr>
            <w:tcW w:w="1469" w:type="dxa"/>
            <w:tcBorders>
              <w:top w:val="nil"/>
              <w:left w:val="nil"/>
              <w:bottom w:val="single" w:sz="8" w:space="0" w:color="auto"/>
              <w:right w:val="single" w:sz="8" w:space="0" w:color="auto"/>
            </w:tcBorders>
            <w:shd w:val="clear" w:color="000000" w:fill="FFFFFF"/>
            <w:noWrap/>
            <w:vAlign w:val="center"/>
          </w:tcPr>
          <w:p w:rsidR="0055523C" w:rsidRPr="00A112F4" w:rsidRDefault="0055523C" w:rsidP="00DA2082">
            <w:pPr>
              <w:jc w:val="center"/>
              <w:rPr>
                <w:color w:val="000000"/>
                <w:sz w:val="16"/>
                <w:szCs w:val="16"/>
              </w:rPr>
            </w:pPr>
            <w:r>
              <w:rPr>
                <w:color w:val="000000"/>
                <w:sz w:val="16"/>
                <w:szCs w:val="16"/>
              </w:rPr>
              <w:t>037302</w:t>
            </w:r>
          </w:p>
        </w:tc>
        <w:tc>
          <w:tcPr>
            <w:tcW w:w="3374" w:type="dxa"/>
            <w:gridSpan w:val="4"/>
            <w:tcBorders>
              <w:top w:val="nil"/>
              <w:left w:val="nil"/>
              <w:bottom w:val="single" w:sz="8" w:space="0" w:color="auto"/>
              <w:right w:val="single" w:sz="8" w:space="0" w:color="auto"/>
            </w:tcBorders>
            <w:shd w:val="clear" w:color="000000" w:fill="FFFFFF"/>
            <w:vAlign w:val="bottom"/>
          </w:tcPr>
          <w:p w:rsidR="0055523C" w:rsidRPr="00A112F4" w:rsidRDefault="0055523C" w:rsidP="00DA2082">
            <w:pPr>
              <w:rPr>
                <w:color w:val="000000"/>
                <w:sz w:val="16"/>
                <w:szCs w:val="16"/>
              </w:rPr>
            </w:pPr>
            <w:r>
              <w:rPr>
                <w:color w:val="000000"/>
                <w:sz w:val="16"/>
                <w:szCs w:val="16"/>
              </w:rPr>
              <w:t xml:space="preserve">Makine </w:t>
            </w:r>
            <w:proofErr w:type="spellStart"/>
            <w:r>
              <w:rPr>
                <w:color w:val="000000"/>
                <w:sz w:val="16"/>
                <w:szCs w:val="16"/>
              </w:rPr>
              <w:t>Techizat</w:t>
            </w:r>
            <w:proofErr w:type="spellEnd"/>
            <w:r>
              <w:rPr>
                <w:color w:val="000000"/>
                <w:sz w:val="16"/>
                <w:szCs w:val="16"/>
              </w:rPr>
              <w:t xml:space="preserve"> Bakım ve Onarım Giderleri</w:t>
            </w:r>
          </w:p>
        </w:tc>
        <w:tc>
          <w:tcPr>
            <w:tcW w:w="1060" w:type="dxa"/>
            <w:tcBorders>
              <w:top w:val="nil"/>
              <w:left w:val="nil"/>
              <w:bottom w:val="single" w:sz="8" w:space="0" w:color="auto"/>
              <w:right w:val="single" w:sz="8" w:space="0" w:color="auto"/>
            </w:tcBorders>
            <w:shd w:val="clear" w:color="000000" w:fill="FFFFFF"/>
            <w:noWrap/>
            <w:vAlign w:val="bottom"/>
          </w:tcPr>
          <w:p w:rsidR="0055523C" w:rsidRPr="00A112F4" w:rsidRDefault="0055523C" w:rsidP="00DA2082">
            <w:pPr>
              <w:rPr>
                <w:color w:val="000000"/>
                <w:sz w:val="16"/>
                <w:szCs w:val="16"/>
              </w:rPr>
            </w:pPr>
            <w:r w:rsidRPr="00A112F4">
              <w:rPr>
                <w:color w:val="000000"/>
                <w:sz w:val="16"/>
                <w:szCs w:val="16"/>
              </w:rPr>
              <w:t>1.000.000,00</w:t>
            </w:r>
          </w:p>
        </w:tc>
      </w:tr>
      <w:tr w:rsidR="0055523C" w:rsidRPr="00515CD8" w:rsidTr="00DA2082">
        <w:trPr>
          <w:trHeight w:val="40"/>
        </w:trPr>
        <w:tc>
          <w:tcPr>
            <w:tcW w:w="665" w:type="dxa"/>
            <w:vMerge/>
            <w:tcBorders>
              <w:top w:val="single" w:sz="8" w:space="0" w:color="auto"/>
              <w:left w:val="single" w:sz="8" w:space="0" w:color="auto"/>
              <w:bottom w:val="single" w:sz="8" w:space="0" w:color="000000"/>
              <w:right w:val="single" w:sz="8" w:space="0" w:color="auto"/>
            </w:tcBorders>
            <w:vAlign w:val="center"/>
            <w:hideMark/>
          </w:tcPr>
          <w:p w:rsidR="0055523C" w:rsidRPr="00A112F4" w:rsidRDefault="0055523C" w:rsidP="00DA2082">
            <w:pPr>
              <w:rPr>
                <w:color w:val="000000"/>
                <w:sz w:val="16"/>
                <w:szCs w:val="16"/>
              </w:rPr>
            </w:pPr>
          </w:p>
        </w:tc>
        <w:tc>
          <w:tcPr>
            <w:tcW w:w="1447" w:type="dxa"/>
            <w:gridSpan w:val="2"/>
            <w:vMerge/>
            <w:tcBorders>
              <w:top w:val="single" w:sz="8" w:space="0" w:color="auto"/>
              <w:left w:val="nil"/>
              <w:bottom w:val="single" w:sz="8" w:space="0" w:color="000000"/>
              <w:right w:val="single" w:sz="8" w:space="0" w:color="auto"/>
            </w:tcBorders>
            <w:vAlign w:val="center"/>
            <w:hideMark/>
          </w:tcPr>
          <w:p w:rsidR="0055523C" w:rsidRPr="00A112F4" w:rsidRDefault="0055523C" w:rsidP="00DA2082">
            <w:pPr>
              <w:rPr>
                <w:color w:val="000000"/>
                <w:sz w:val="16"/>
                <w:szCs w:val="16"/>
              </w:rPr>
            </w:pPr>
          </w:p>
        </w:tc>
        <w:tc>
          <w:tcPr>
            <w:tcW w:w="2221" w:type="dxa"/>
            <w:gridSpan w:val="2"/>
            <w:tcBorders>
              <w:top w:val="nil"/>
              <w:left w:val="nil"/>
              <w:bottom w:val="single" w:sz="8" w:space="0" w:color="auto"/>
              <w:right w:val="single" w:sz="8" w:space="0" w:color="auto"/>
            </w:tcBorders>
            <w:shd w:val="clear" w:color="000000" w:fill="FFFFFF"/>
            <w:noWrap/>
            <w:vAlign w:val="bottom"/>
            <w:hideMark/>
          </w:tcPr>
          <w:p w:rsidR="0055523C" w:rsidRPr="00A112F4" w:rsidRDefault="0055523C" w:rsidP="00DA2082">
            <w:pPr>
              <w:jc w:val="center"/>
              <w:rPr>
                <w:color w:val="000000"/>
                <w:sz w:val="16"/>
                <w:szCs w:val="16"/>
              </w:rPr>
            </w:pPr>
            <w:r w:rsidRPr="00A112F4">
              <w:rPr>
                <w:color w:val="000000"/>
                <w:sz w:val="16"/>
                <w:szCs w:val="16"/>
              </w:rPr>
              <w:t xml:space="preserve">39.000.000,00 </w:t>
            </w:r>
          </w:p>
        </w:tc>
        <w:tc>
          <w:tcPr>
            <w:tcW w:w="1469" w:type="dxa"/>
            <w:tcBorders>
              <w:top w:val="nil"/>
              <w:left w:val="nil"/>
              <w:bottom w:val="single" w:sz="8" w:space="0" w:color="auto"/>
              <w:right w:val="single" w:sz="8" w:space="0" w:color="auto"/>
            </w:tcBorders>
            <w:shd w:val="clear" w:color="000000" w:fill="FFFFFF"/>
            <w:noWrap/>
            <w:vAlign w:val="center"/>
            <w:hideMark/>
          </w:tcPr>
          <w:p w:rsidR="0055523C" w:rsidRPr="00A112F4" w:rsidRDefault="0055523C" w:rsidP="00DA2082">
            <w:pPr>
              <w:jc w:val="center"/>
              <w:rPr>
                <w:color w:val="000000"/>
                <w:sz w:val="16"/>
                <w:szCs w:val="16"/>
              </w:rPr>
            </w:pPr>
            <w:r>
              <w:rPr>
                <w:color w:val="000000"/>
                <w:sz w:val="16"/>
                <w:szCs w:val="16"/>
              </w:rPr>
              <w:t>042901</w:t>
            </w:r>
          </w:p>
        </w:tc>
        <w:tc>
          <w:tcPr>
            <w:tcW w:w="3374" w:type="dxa"/>
            <w:gridSpan w:val="4"/>
            <w:tcBorders>
              <w:top w:val="nil"/>
              <w:left w:val="nil"/>
              <w:bottom w:val="single" w:sz="8" w:space="0" w:color="auto"/>
              <w:right w:val="single" w:sz="8" w:space="0" w:color="auto"/>
            </w:tcBorders>
            <w:shd w:val="clear" w:color="000000" w:fill="FFFFFF"/>
            <w:noWrap/>
            <w:vAlign w:val="bottom"/>
            <w:hideMark/>
          </w:tcPr>
          <w:p w:rsidR="0055523C" w:rsidRPr="00A112F4" w:rsidRDefault="0055523C" w:rsidP="00DA2082">
            <w:pPr>
              <w:rPr>
                <w:color w:val="000000"/>
                <w:sz w:val="16"/>
                <w:szCs w:val="16"/>
              </w:rPr>
            </w:pPr>
            <w:r>
              <w:rPr>
                <w:color w:val="000000"/>
                <w:sz w:val="16"/>
                <w:szCs w:val="16"/>
              </w:rPr>
              <w:t>YTL Cinsinden Diğer İç Borç Faiz Giderleri</w:t>
            </w:r>
          </w:p>
        </w:tc>
        <w:tc>
          <w:tcPr>
            <w:tcW w:w="1060" w:type="dxa"/>
            <w:tcBorders>
              <w:top w:val="nil"/>
              <w:left w:val="nil"/>
              <w:bottom w:val="single" w:sz="8" w:space="0" w:color="auto"/>
              <w:right w:val="single" w:sz="8" w:space="0" w:color="auto"/>
            </w:tcBorders>
            <w:shd w:val="clear" w:color="000000" w:fill="FFFFFF"/>
            <w:noWrap/>
            <w:vAlign w:val="bottom"/>
            <w:hideMark/>
          </w:tcPr>
          <w:p w:rsidR="0055523C" w:rsidRPr="00A112F4" w:rsidRDefault="0055523C" w:rsidP="00DA2082">
            <w:pPr>
              <w:rPr>
                <w:color w:val="000000"/>
                <w:sz w:val="16"/>
                <w:szCs w:val="16"/>
              </w:rPr>
            </w:pPr>
            <w:r>
              <w:rPr>
                <w:color w:val="000000"/>
                <w:sz w:val="16"/>
                <w:szCs w:val="16"/>
              </w:rPr>
              <w:t>39</w:t>
            </w:r>
            <w:r w:rsidRPr="00A112F4">
              <w:rPr>
                <w:color w:val="000000"/>
                <w:sz w:val="16"/>
                <w:szCs w:val="16"/>
              </w:rPr>
              <w:t xml:space="preserve">.000.000,00 </w:t>
            </w:r>
          </w:p>
        </w:tc>
      </w:tr>
      <w:tr w:rsidR="0055523C" w:rsidRPr="00515CD8" w:rsidTr="00DA2082">
        <w:trPr>
          <w:trHeight w:val="38"/>
        </w:trPr>
        <w:tc>
          <w:tcPr>
            <w:tcW w:w="3273" w:type="dxa"/>
            <w:gridSpan w:val="4"/>
            <w:tcBorders>
              <w:top w:val="nil"/>
              <w:left w:val="single" w:sz="8" w:space="0" w:color="auto"/>
              <w:bottom w:val="single" w:sz="8" w:space="0" w:color="auto"/>
              <w:right w:val="single" w:sz="8" w:space="0" w:color="000000"/>
            </w:tcBorders>
            <w:shd w:val="clear" w:color="000000" w:fill="FFFFFF"/>
            <w:noWrap/>
            <w:vAlign w:val="bottom"/>
            <w:hideMark/>
          </w:tcPr>
          <w:p w:rsidR="0055523C" w:rsidRPr="00A112F4" w:rsidRDefault="0055523C" w:rsidP="00DA2082">
            <w:pPr>
              <w:jc w:val="right"/>
              <w:rPr>
                <w:b/>
                <w:bCs/>
                <w:color w:val="000000"/>
                <w:sz w:val="16"/>
                <w:szCs w:val="16"/>
              </w:rPr>
            </w:pPr>
            <w:r w:rsidRPr="00A112F4">
              <w:rPr>
                <w:b/>
                <w:bCs/>
                <w:color w:val="000000"/>
                <w:sz w:val="16"/>
                <w:szCs w:val="16"/>
              </w:rPr>
              <w:t>TOPLAM</w:t>
            </w:r>
          </w:p>
        </w:tc>
        <w:tc>
          <w:tcPr>
            <w:tcW w:w="1060" w:type="dxa"/>
            <w:tcBorders>
              <w:top w:val="nil"/>
              <w:left w:val="nil"/>
              <w:bottom w:val="single" w:sz="8" w:space="0" w:color="auto"/>
              <w:right w:val="single" w:sz="8" w:space="0" w:color="auto"/>
            </w:tcBorders>
            <w:shd w:val="clear" w:color="000000" w:fill="FFFFFF"/>
            <w:noWrap/>
            <w:vAlign w:val="bottom"/>
            <w:hideMark/>
          </w:tcPr>
          <w:p w:rsidR="0055523C" w:rsidRPr="00A112F4" w:rsidRDefault="0055523C" w:rsidP="00DA2082">
            <w:pPr>
              <w:rPr>
                <w:b/>
                <w:bCs/>
                <w:color w:val="000000"/>
                <w:sz w:val="16"/>
                <w:szCs w:val="16"/>
              </w:rPr>
            </w:pPr>
            <w:r w:rsidRPr="00A112F4">
              <w:rPr>
                <w:b/>
                <w:bCs/>
                <w:color w:val="000000"/>
                <w:sz w:val="16"/>
                <w:szCs w:val="16"/>
              </w:rPr>
              <w:t>57.200.000,00</w:t>
            </w:r>
          </w:p>
        </w:tc>
        <w:tc>
          <w:tcPr>
            <w:tcW w:w="4785" w:type="dxa"/>
            <w:gridSpan w:val="4"/>
            <w:tcBorders>
              <w:top w:val="nil"/>
              <w:left w:val="nil"/>
              <w:bottom w:val="single" w:sz="8" w:space="0" w:color="auto"/>
              <w:right w:val="single" w:sz="8" w:space="0" w:color="000000"/>
            </w:tcBorders>
            <w:shd w:val="clear" w:color="000000" w:fill="FFFFFF"/>
            <w:noWrap/>
            <w:vAlign w:val="bottom"/>
            <w:hideMark/>
          </w:tcPr>
          <w:p w:rsidR="0055523C" w:rsidRPr="00A112F4" w:rsidRDefault="0055523C" w:rsidP="00DA2082">
            <w:pPr>
              <w:ind w:firstLineChars="100" w:firstLine="160"/>
              <w:jc w:val="right"/>
              <w:rPr>
                <w:b/>
                <w:bCs/>
                <w:color w:val="000000"/>
                <w:sz w:val="16"/>
                <w:szCs w:val="16"/>
              </w:rPr>
            </w:pPr>
            <w:r w:rsidRPr="00A112F4">
              <w:rPr>
                <w:b/>
                <w:bCs/>
                <w:color w:val="000000"/>
                <w:sz w:val="16"/>
                <w:szCs w:val="16"/>
              </w:rPr>
              <w:t>TOPLAM</w:t>
            </w:r>
          </w:p>
        </w:tc>
        <w:tc>
          <w:tcPr>
            <w:tcW w:w="1118" w:type="dxa"/>
            <w:gridSpan w:val="2"/>
            <w:tcBorders>
              <w:top w:val="nil"/>
              <w:left w:val="nil"/>
              <w:bottom w:val="single" w:sz="8" w:space="0" w:color="auto"/>
              <w:right w:val="single" w:sz="8" w:space="0" w:color="auto"/>
            </w:tcBorders>
            <w:shd w:val="clear" w:color="000000" w:fill="FFFFFF"/>
            <w:noWrap/>
            <w:vAlign w:val="bottom"/>
            <w:hideMark/>
          </w:tcPr>
          <w:p w:rsidR="0055523C" w:rsidRPr="00A112F4" w:rsidRDefault="0055523C" w:rsidP="00DA2082">
            <w:pPr>
              <w:rPr>
                <w:b/>
                <w:bCs/>
                <w:color w:val="000000"/>
                <w:sz w:val="16"/>
                <w:szCs w:val="16"/>
              </w:rPr>
            </w:pPr>
            <w:r w:rsidRPr="00A112F4">
              <w:rPr>
                <w:b/>
                <w:bCs/>
                <w:color w:val="000000"/>
                <w:sz w:val="16"/>
                <w:szCs w:val="16"/>
              </w:rPr>
              <w:t>57.200.000,00</w:t>
            </w:r>
          </w:p>
        </w:tc>
      </w:tr>
    </w:tbl>
    <w:p w:rsidR="0055523C" w:rsidRDefault="0055523C" w:rsidP="0055523C">
      <w:pPr>
        <w:jc w:val="both"/>
        <w:rPr>
          <w:b/>
          <w:szCs w:val="24"/>
        </w:rPr>
      </w:pPr>
    </w:p>
    <w:p w:rsidR="0055523C" w:rsidRDefault="0055523C" w:rsidP="0055523C">
      <w:pPr>
        <w:jc w:val="both"/>
        <w:rPr>
          <w:b/>
          <w:color w:val="FF0000"/>
          <w:szCs w:val="24"/>
        </w:rPr>
      </w:pPr>
      <w:r w:rsidRPr="00DE57C8">
        <w:rPr>
          <w:b/>
          <w:szCs w:val="24"/>
        </w:rPr>
        <w:t xml:space="preserve">Madde 3- </w:t>
      </w:r>
      <w:r w:rsidRPr="00745670">
        <w:rPr>
          <w:b/>
          <w:szCs w:val="24"/>
        </w:rPr>
        <w:t xml:space="preserve">Mülkiyeti Belediyemize ait Yarımca Mahallesinde bulunan aşağıdaki tabloda belirtilen 14716 ada 5,6,7 ve 8 parsellerdeki arsa vasfındaki taşınmazlar </w:t>
      </w:r>
      <w:proofErr w:type="gramStart"/>
      <w:r w:rsidRPr="00745670">
        <w:rPr>
          <w:b/>
          <w:szCs w:val="24"/>
        </w:rPr>
        <w:t>ile  14718</w:t>
      </w:r>
      <w:proofErr w:type="gramEnd"/>
      <w:r w:rsidRPr="00745670">
        <w:rPr>
          <w:b/>
          <w:szCs w:val="24"/>
        </w:rPr>
        <w:t xml:space="preserve"> ada 5,6 ve 7 </w:t>
      </w:r>
      <w:proofErr w:type="spellStart"/>
      <w:r w:rsidRPr="00745670">
        <w:rPr>
          <w:b/>
          <w:szCs w:val="24"/>
        </w:rPr>
        <w:t>nolu</w:t>
      </w:r>
      <w:proofErr w:type="spellEnd"/>
      <w:r w:rsidRPr="00745670">
        <w:rPr>
          <w:b/>
          <w:szCs w:val="24"/>
        </w:rPr>
        <w:t xml:space="preserve"> parsellerdeki arsa vasfındaki taşınmazların satışının yapılmasına, </w:t>
      </w:r>
      <w:r w:rsidRPr="00ED754E">
        <w:rPr>
          <w:b/>
          <w:szCs w:val="24"/>
        </w:rPr>
        <w:t>ödeme şeklinin tamamının peşin veya %50’sinin peşin ve geri kalan tutarın 12 ay taksitlendirilerek ödenecek taksit tutarlarına ana para ve her ay taksit düşüldükten sonra kalan ana para üzerine % 2.8  vade farkı uygulanarak taksitlerin alınmasına</w:t>
      </w:r>
      <w:r w:rsidRPr="00745670">
        <w:rPr>
          <w:b/>
          <w:szCs w:val="24"/>
        </w:rPr>
        <w:t xml:space="preserve">; </w:t>
      </w:r>
      <w:r w:rsidRPr="00745670">
        <w:rPr>
          <w:b/>
          <w:szCs w:val="24"/>
          <w:shd w:val="clear" w:color="auto" w:fill="FFFFFF"/>
        </w:rPr>
        <w:t>işaretle yapılan oylama sonucu</w:t>
      </w:r>
      <w:r w:rsidRPr="00745670">
        <w:rPr>
          <w:b/>
          <w:szCs w:val="24"/>
        </w:rPr>
        <w:t xml:space="preserve"> </w:t>
      </w:r>
      <w:r w:rsidRPr="00D5527F">
        <w:rPr>
          <w:b/>
          <w:szCs w:val="24"/>
        </w:rPr>
        <w:t xml:space="preserve">Meclis Üyeleri ESRA AKPINAR ve Ebubekir </w:t>
      </w:r>
      <w:proofErr w:type="spellStart"/>
      <w:r w:rsidRPr="00D5527F">
        <w:rPr>
          <w:b/>
          <w:szCs w:val="24"/>
        </w:rPr>
        <w:t>GENÇ’in</w:t>
      </w:r>
      <w:proofErr w:type="spellEnd"/>
      <w:r w:rsidRPr="00D5527F">
        <w:rPr>
          <w:b/>
          <w:szCs w:val="24"/>
        </w:rPr>
        <w:t xml:space="preserve"> çekimser oyuna karşı </w:t>
      </w:r>
      <w:r w:rsidRPr="00D5527F">
        <w:rPr>
          <w:b/>
          <w:szCs w:val="24"/>
          <w:u w:val="single"/>
          <w:shd w:val="clear" w:color="auto" w:fill="FFFFFF"/>
        </w:rPr>
        <w:t xml:space="preserve"> oy çokluğu ile karar verilmiştir.</w:t>
      </w:r>
      <w:r w:rsidRPr="00E40F6C">
        <w:rPr>
          <w:b/>
          <w:color w:val="FF0000"/>
          <w:szCs w:val="24"/>
        </w:rPr>
        <w:t xml:space="preserve"> </w:t>
      </w:r>
    </w:p>
    <w:p w:rsidR="00C8188A" w:rsidRDefault="00C8188A" w:rsidP="0055523C">
      <w:pPr>
        <w:jc w:val="both"/>
        <w:rPr>
          <w:b/>
          <w:color w:val="FF0000"/>
          <w:szCs w:val="24"/>
        </w:rPr>
      </w:pPr>
    </w:p>
    <w:tbl>
      <w:tblPr>
        <w:tblpPr w:leftFromText="141" w:rightFromText="141" w:vertAnchor="text" w:horzAnchor="margin" w:tblpXSpec="center" w:tblpY="211"/>
        <w:tblW w:w="0" w:type="auto"/>
        <w:tblCellMar>
          <w:top w:w="15" w:type="dxa"/>
          <w:left w:w="15" w:type="dxa"/>
          <w:bottom w:w="15" w:type="dxa"/>
          <w:right w:w="15" w:type="dxa"/>
        </w:tblCellMar>
        <w:tblLook w:val="04A0" w:firstRow="1" w:lastRow="0" w:firstColumn="1" w:lastColumn="0" w:noHBand="0" w:noVBand="1"/>
      </w:tblPr>
      <w:tblGrid>
        <w:gridCol w:w="1603"/>
        <w:gridCol w:w="848"/>
        <w:gridCol w:w="1088"/>
        <w:gridCol w:w="1326"/>
        <w:gridCol w:w="2105"/>
        <w:gridCol w:w="2086"/>
      </w:tblGrid>
      <w:tr w:rsidR="0055523C" w:rsidRPr="008B2A7C" w:rsidTr="00DA2082">
        <w:trPr>
          <w:trHeight w:val="226"/>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55523C" w:rsidRPr="008B2A7C" w:rsidRDefault="0055523C" w:rsidP="00DA2082">
            <w:pPr>
              <w:jc w:val="center"/>
              <w:rPr>
                <w:szCs w:val="24"/>
              </w:rPr>
            </w:pPr>
            <w:r w:rsidRPr="008B2A7C">
              <w:rPr>
                <w:color w:val="000000"/>
                <w:szCs w:val="24"/>
              </w:rPr>
              <w:lastRenderedPageBreak/>
              <w:t>Mahalle</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55523C" w:rsidRPr="008B2A7C" w:rsidRDefault="0055523C" w:rsidP="00DA2082">
            <w:pPr>
              <w:jc w:val="center"/>
              <w:rPr>
                <w:szCs w:val="24"/>
              </w:rPr>
            </w:pPr>
            <w:r w:rsidRPr="008B2A7C">
              <w:rPr>
                <w:color w:val="000000"/>
                <w:szCs w:val="24"/>
              </w:rPr>
              <w:t>Ada</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55523C" w:rsidRPr="008B2A7C" w:rsidRDefault="0055523C" w:rsidP="00DA2082">
            <w:pPr>
              <w:jc w:val="center"/>
              <w:rPr>
                <w:szCs w:val="24"/>
              </w:rPr>
            </w:pPr>
            <w:r>
              <w:rPr>
                <w:color w:val="000000"/>
                <w:szCs w:val="24"/>
              </w:rPr>
              <w:t>P</w:t>
            </w:r>
            <w:r w:rsidRPr="008B2A7C">
              <w:rPr>
                <w:color w:val="000000"/>
                <w:szCs w:val="24"/>
              </w:rPr>
              <w:t>arsel</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55523C" w:rsidRPr="008B2A7C" w:rsidRDefault="0055523C" w:rsidP="00DA2082">
            <w:pPr>
              <w:jc w:val="center"/>
              <w:rPr>
                <w:szCs w:val="24"/>
              </w:rPr>
            </w:pPr>
            <w:r w:rsidRPr="008B2A7C">
              <w:rPr>
                <w:color w:val="000000"/>
                <w:szCs w:val="24"/>
              </w:rPr>
              <w:t xml:space="preserve">Hisse </w:t>
            </w:r>
            <w:r>
              <w:rPr>
                <w:color w:val="000000"/>
                <w:szCs w:val="24"/>
              </w:rPr>
              <w:t>Tipi</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55523C" w:rsidRPr="008B2A7C" w:rsidRDefault="0055523C" w:rsidP="00DA2082">
            <w:pPr>
              <w:jc w:val="center"/>
              <w:rPr>
                <w:szCs w:val="24"/>
              </w:rPr>
            </w:pPr>
            <w:r>
              <w:rPr>
                <w:color w:val="000000"/>
                <w:szCs w:val="24"/>
              </w:rPr>
              <w:t>Yüz Ölçümü m²</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55523C" w:rsidRPr="008B2A7C" w:rsidRDefault="0055523C" w:rsidP="00DA2082">
            <w:pPr>
              <w:jc w:val="center"/>
              <w:rPr>
                <w:szCs w:val="24"/>
              </w:rPr>
            </w:pPr>
            <w:r>
              <w:rPr>
                <w:color w:val="000000"/>
                <w:szCs w:val="24"/>
              </w:rPr>
              <w:t>Taşınmazın Cinsi</w:t>
            </w:r>
          </w:p>
        </w:tc>
      </w:tr>
      <w:tr w:rsidR="0055523C" w:rsidRPr="008B2A7C" w:rsidTr="00DA2082">
        <w:trPr>
          <w:trHeight w:val="217"/>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55523C" w:rsidRPr="008B2A7C" w:rsidRDefault="0055523C" w:rsidP="00DA2082">
            <w:pPr>
              <w:jc w:val="center"/>
              <w:rPr>
                <w:szCs w:val="24"/>
              </w:rPr>
            </w:pPr>
            <w:r>
              <w:rPr>
                <w:szCs w:val="24"/>
              </w:rPr>
              <w:t>Yarımca</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55523C" w:rsidRPr="008B2A7C" w:rsidRDefault="0055523C" w:rsidP="00DA2082">
            <w:pPr>
              <w:jc w:val="center"/>
              <w:rPr>
                <w:szCs w:val="24"/>
              </w:rPr>
            </w:pPr>
            <w:r>
              <w:rPr>
                <w:color w:val="000000"/>
                <w:szCs w:val="24"/>
              </w:rPr>
              <w:t>14716</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55523C" w:rsidRPr="008B2A7C" w:rsidRDefault="0055523C" w:rsidP="00DA2082">
            <w:pPr>
              <w:jc w:val="center"/>
              <w:rPr>
                <w:szCs w:val="24"/>
              </w:rPr>
            </w:pPr>
            <w:r>
              <w:rPr>
                <w:szCs w:val="24"/>
              </w:rPr>
              <w:t>5</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55523C" w:rsidRPr="008B2A7C" w:rsidRDefault="0055523C" w:rsidP="00DA2082">
            <w:pPr>
              <w:jc w:val="center"/>
              <w:rPr>
                <w:szCs w:val="24"/>
              </w:rPr>
            </w:pPr>
            <w:r>
              <w:rPr>
                <w:color w:val="000000"/>
                <w:szCs w:val="24"/>
              </w:rPr>
              <w:t>1</w:t>
            </w:r>
            <w:r w:rsidRPr="008B2A7C">
              <w:rPr>
                <w:color w:val="000000"/>
                <w:szCs w:val="24"/>
              </w:rPr>
              <w:t>/</w:t>
            </w:r>
            <w:r>
              <w:rPr>
                <w:color w:val="000000"/>
                <w:szCs w:val="24"/>
              </w:rPr>
              <w:t>1</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55523C" w:rsidRPr="008B2A7C" w:rsidRDefault="0055523C" w:rsidP="00DA2082">
            <w:pPr>
              <w:jc w:val="center"/>
              <w:rPr>
                <w:szCs w:val="24"/>
              </w:rPr>
            </w:pPr>
            <w:r>
              <w:rPr>
                <w:color w:val="000000"/>
                <w:szCs w:val="24"/>
              </w:rPr>
              <w:t>861,50</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55523C" w:rsidRPr="008B2A7C" w:rsidRDefault="0055523C" w:rsidP="00DA2082">
            <w:pPr>
              <w:jc w:val="center"/>
              <w:rPr>
                <w:szCs w:val="24"/>
              </w:rPr>
            </w:pPr>
            <w:r>
              <w:rPr>
                <w:color w:val="000000"/>
                <w:szCs w:val="24"/>
              </w:rPr>
              <w:t>Arsa</w:t>
            </w:r>
          </w:p>
        </w:tc>
      </w:tr>
      <w:tr w:rsidR="0055523C" w:rsidRPr="008B2A7C" w:rsidTr="00DA2082">
        <w:trPr>
          <w:trHeight w:val="217"/>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Yarımca</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14716</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6</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w:t>
            </w:r>
            <w:r w:rsidRPr="008B2A7C">
              <w:rPr>
                <w:color w:val="000000"/>
                <w:szCs w:val="24"/>
              </w:rPr>
              <w:t>/</w:t>
            </w:r>
            <w:r>
              <w:rPr>
                <w:color w:val="000000"/>
                <w:szCs w:val="24"/>
              </w:rPr>
              <w:t>1</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835,14</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Arsa</w:t>
            </w:r>
          </w:p>
        </w:tc>
      </w:tr>
      <w:tr w:rsidR="0055523C" w:rsidRPr="008B2A7C" w:rsidTr="00DA2082">
        <w:trPr>
          <w:trHeight w:val="217"/>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Yarımca</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14716</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7</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w:t>
            </w:r>
            <w:r w:rsidRPr="008B2A7C">
              <w:rPr>
                <w:color w:val="000000"/>
                <w:szCs w:val="24"/>
              </w:rPr>
              <w:t>/</w:t>
            </w:r>
            <w:r>
              <w:rPr>
                <w:color w:val="000000"/>
                <w:szCs w:val="24"/>
              </w:rPr>
              <w:t>1</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542,15</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Arsa</w:t>
            </w:r>
          </w:p>
        </w:tc>
      </w:tr>
      <w:tr w:rsidR="0055523C" w:rsidRPr="008B2A7C" w:rsidTr="00DA2082">
        <w:trPr>
          <w:trHeight w:val="217"/>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Yarımca</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14716</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8</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w:t>
            </w:r>
            <w:r w:rsidRPr="008B2A7C">
              <w:rPr>
                <w:color w:val="000000"/>
                <w:szCs w:val="24"/>
              </w:rPr>
              <w:t>/</w:t>
            </w:r>
            <w:r>
              <w:rPr>
                <w:color w:val="000000"/>
                <w:szCs w:val="24"/>
              </w:rPr>
              <w:t>1</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595,13</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Arsa</w:t>
            </w:r>
          </w:p>
        </w:tc>
      </w:tr>
      <w:tr w:rsidR="0055523C" w:rsidRPr="008B2A7C" w:rsidTr="00DA2082">
        <w:trPr>
          <w:trHeight w:val="217"/>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Yarımca</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14718</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5</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w:t>
            </w:r>
            <w:r w:rsidRPr="008B2A7C">
              <w:rPr>
                <w:color w:val="000000"/>
                <w:szCs w:val="24"/>
              </w:rPr>
              <w:t>/</w:t>
            </w:r>
            <w:r>
              <w:rPr>
                <w:color w:val="000000"/>
                <w:szCs w:val="24"/>
              </w:rPr>
              <w:t>1</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804,18</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Arsa</w:t>
            </w:r>
          </w:p>
        </w:tc>
      </w:tr>
      <w:tr w:rsidR="0055523C" w:rsidRPr="008B2A7C" w:rsidTr="00DA2082">
        <w:trPr>
          <w:trHeight w:val="217"/>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Yarımca</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14718</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6</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w:t>
            </w:r>
            <w:r w:rsidRPr="008B2A7C">
              <w:rPr>
                <w:color w:val="000000"/>
                <w:szCs w:val="24"/>
              </w:rPr>
              <w:t>/</w:t>
            </w:r>
            <w:r>
              <w:rPr>
                <w:color w:val="000000"/>
                <w:szCs w:val="24"/>
              </w:rPr>
              <w:t>1</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799,96</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Arsa</w:t>
            </w:r>
          </w:p>
        </w:tc>
      </w:tr>
      <w:tr w:rsidR="0055523C" w:rsidRPr="008B2A7C" w:rsidTr="00DA2082">
        <w:trPr>
          <w:trHeight w:val="217"/>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Yarımca</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14718</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7</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w:t>
            </w:r>
            <w:r w:rsidRPr="008B2A7C">
              <w:rPr>
                <w:color w:val="000000"/>
                <w:szCs w:val="24"/>
              </w:rPr>
              <w:t>/</w:t>
            </w:r>
            <w:r>
              <w:rPr>
                <w:color w:val="000000"/>
                <w:szCs w:val="24"/>
              </w:rPr>
              <w:t>1</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635,03</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Arsa</w:t>
            </w:r>
          </w:p>
        </w:tc>
      </w:tr>
    </w:tbl>
    <w:p w:rsidR="0055523C" w:rsidRDefault="0055523C" w:rsidP="0055523C">
      <w:pPr>
        <w:rPr>
          <w:b/>
          <w:szCs w:val="24"/>
          <w:u w:val="single"/>
          <w:shd w:val="clear" w:color="auto" w:fill="FFFFFF"/>
        </w:rPr>
      </w:pPr>
    </w:p>
    <w:p w:rsidR="0055523C" w:rsidRDefault="0055523C" w:rsidP="0055523C">
      <w:pPr>
        <w:jc w:val="both"/>
        <w:rPr>
          <w:b/>
          <w:szCs w:val="24"/>
        </w:rPr>
      </w:pPr>
      <w:r w:rsidRPr="00DE57C8">
        <w:rPr>
          <w:b/>
          <w:szCs w:val="24"/>
        </w:rPr>
        <w:t xml:space="preserve">Madde </w:t>
      </w:r>
      <w:r>
        <w:rPr>
          <w:b/>
          <w:szCs w:val="24"/>
        </w:rPr>
        <w:t>4</w:t>
      </w:r>
      <w:r w:rsidRPr="00DE57C8">
        <w:rPr>
          <w:b/>
          <w:szCs w:val="24"/>
        </w:rPr>
        <w:t>-</w:t>
      </w:r>
      <w:r>
        <w:rPr>
          <w:b/>
          <w:szCs w:val="24"/>
        </w:rPr>
        <w:t xml:space="preserve"> </w:t>
      </w:r>
      <w:r w:rsidRPr="00D921F5">
        <w:rPr>
          <w:b/>
          <w:szCs w:val="24"/>
        </w:rPr>
        <w:t xml:space="preserve">Hissesinin tamamı Belediyemize ait olan Ilıca Termal İnşaat Taahhüt Enerji Turizm Madencilik Hizmet Alımı Personel Sanayi ve Ticaret Anonim Şirketi Genel Kurulunda Belediyemizi temsilen </w:t>
      </w:r>
      <w:r>
        <w:rPr>
          <w:b/>
          <w:szCs w:val="24"/>
        </w:rPr>
        <w:t xml:space="preserve">Belediye Başkanımız Sayın </w:t>
      </w:r>
      <w:r w:rsidRPr="00D921F5">
        <w:rPr>
          <w:b/>
          <w:szCs w:val="24"/>
        </w:rPr>
        <w:t xml:space="preserve">Emrullah </w:t>
      </w:r>
      <w:proofErr w:type="spellStart"/>
      <w:r w:rsidRPr="00D921F5">
        <w:rPr>
          <w:b/>
          <w:szCs w:val="24"/>
        </w:rPr>
        <w:t>AKPUNAR'ın</w:t>
      </w:r>
      <w:proofErr w:type="spellEnd"/>
      <w:r w:rsidRPr="00D921F5">
        <w:rPr>
          <w:b/>
          <w:szCs w:val="24"/>
        </w:rPr>
        <w:t xml:space="preserve"> katılmasına ve genel kurul evraklarını imzalamaya yetkili kılınmasına karar verilmiştir. Ayrıca 34</w:t>
      </w:r>
      <w:r>
        <w:rPr>
          <w:b/>
          <w:szCs w:val="24"/>
        </w:rPr>
        <w:t>*******</w:t>
      </w:r>
      <w:r w:rsidRPr="00D921F5">
        <w:rPr>
          <w:b/>
          <w:szCs w:val="24"/>
        </w:rPr>
        <w:t xml:space="preserve">02 T.C. kimlik numaralı </w:t>
      </w:r>
      <w:r>
        <w:rPr>
          <w:b/>
          <w:szCs w:val="24"/>
        </w:rPr>
        <w:t>Belediye Başkanımız Sayın</w:t>
      </w:r>
      <w:r w:rsidRPr="00D921F5">
        <w:rPr>
          <w:b/>
          <w:szCs w:val="24"/>
        </w:rPr>
        <w:t xml:space="preserve"> Emrullah </w:t>
      </w:r>
      <w:proofErr w:type="gramStart"/>
      <w:r w:rsidRPr="00D921F5">
        <w:rPr>
          <w:b/>
          <w:szCs w:val="24"/>
        </w:rPr>
        <w:t>AKPUNAR , 12</w:t>
      </w:r>
      <w:proofErr w:type="gramEnd"/>
      <w:r>
        <w:rPr>
          <w:b/>
          <w:szCs w:val="24"/>
        </w:rPr>
        <w:t>*******</w:t>
      </w:r>
      <w:r w:rsidRPr="00D921F5">
        <w:rPr>
          <w:b/>
          <w:szCs w:val="24"/>
        </w:rPr>
        <w:t>00 T.C. kimlik numaralı Abdulkadir KARAMAN , 25</w:t>
      </w:r>
      <w:r>
        <w:rPr>
          <w:b/>
          <w:szCs w:val="24"/>
        </w:rPr>
        <w:t>*******</w:t>
      </w:r>
      <w:r w:rsidRPr="00D921F5">
        <w:rPr>
          <w:b/>
          <w:szCs w:val="24"/>
        </w:rPr>
        <w:t>92 T.C. kimlik numaralı Naci BAYRAK, 21</w:t>
      </w:r>
      <w:r>
        <w:rPr>
          <w:b/>
          <w:szCs w:val="24"/>
        </w:rPr>
        <w:t>*******</w:t>
      </w:r>
      <w:r w:rsidRPr="00D921F5">
        <w:rPr>
          <w:b/>
          <w:szCs w:val="24"/>
        </w:rPr>
        <w:t>68 T.C kimlik numaralı Onur KORKUT, 41</w:t>
      </w:r>
      <w:r>
        <w:rPr>
          <w:b/>
          <w:szCs w:val="24"/>
        </w:rPr>
        <w:t>*******</w:t>
      </w:r>
      <w:r w:rsidRPr="00D921F5">
        <w:rPr>
          <w:b/>
          <w:szCs w:val="24"/>
        </w:rPr>
        <w:t>30 T.C kimlik numaralı Burak ÖZTÜRK , 37</w:t>
      </w:r>
      <w:r>
        <w:rPr>
          <w:b/>
          <w:szCs w:val="24"/>
        </w:rPr>
        <w:t>*******</w:t>
      </w:r>
      <w:r w:rsidRPr="00D921F5">
        <w:rPr>
          <w:b/>
          <w:szCs w:val="24"/>
        </w:rPr>
        <w:t>98 T.C kimlik numaralı Abdullah Murat KÖPRÜLÜ, 12</w:t>
      </w:r>
      <w:r>
        <w:rPr>
          <w:b/>
          <w:szCs w:val="24"/>
        </w:rPr>
        <w:t>*******</w:t>
      </w:r>
      <w:r w:rsidRPr="00D921F5">
        <w:rPr>
          <w:b/>
          <w:szCs w:val="24"/>
        </w:rPr>
        <w:t xml:space="preserve">62 T.C kimlik numaralı Yakup </w:t>
      </w:r>
      <w:proofErr w:type="spellStart"/>
      <w:r w:rsidRPr="00D921F5">
        <w:rPr>
          <w:b/>
          <w:szCs w:val="24"/>
        </w:rPr>
        <w:t>ARSLAN'ın</w:t>
      </w:r>
      <w:proofErr w:type="spellEnd"/>
      <w:r w:rsidRPr="00D921F5">
        <w:rPr>
          <w:b/>
          <w:szCs w:val="24"/>
        </w:rPr>
        <w:t xml:space="preserve"> şirket yönetim kuruluna seçilmelerine ve şirketi 1 yıl süre ile temsil etmeleri</w:t>
      </w:r>
      <w:r>
        <w:rPr>
          <w:b/>
          <w:szCs w:val="24"/>
        </w:rPr>
        <w:t>ne ;</w:t>
      </w:r>
      <w:r w:rsidRPr="002454DB">
        <w:rPr>
          <w:b/>
          <w:color w:val="FF0000"/>
          <w:szCs w:val="24"/>
        </w:rPr>
        <w:t xml:space="preserve"> </w:t>
      </w:r>
      <w:r w:rsidRPr="00832898">
        <w:rPr>
          <w:b/>
          <w:szCs w:val="24"/>
        </w:rPr>
        <w:t xml:space="preserve">Meclis Üyeleri ESRA AKPINAR ve Ebubekir </w:t>
      </w:r>
      <w:proofErr w:type="spellStart"/>
      <w:r w:rsidRPr="00832898">
        <w:rPr>
          <w:b/>
          <w:szCs w:val="24"/>
        </w:rPr>
        <w:t>GENÇ’in</w:t>
      </w:r>
      <w:proofErr w:type="spellEnd"/>
      <w:r w:rsidRPr="00832898">
        <w:rPr>
          <w:b/>
          <w:szCs w:val="24"/>
        </w:rPr>
        <w:t xml:space="preserve"> çekimser oyuna karşı </w:t>
      </w:r>
      <w:r w:rsidRPr="00832898">
        <w:rPr>
          <w:b/>
          <w:szCs w:val="24"/>
          <w:u w:val="single"/>
          <w:shd w:val="clear" w:color="auto" w:fill="FFFFFF"/>
        </w:rPr>
        <w:t xml:space="preserve"> oy çokluğu ile karar verilmiştir.</w:t>
      </w:r>
    </w:p>
    <w:p w:rsidR="0055523C" w:rsidRDefault="0055523C" w:rsidP="0055523C">
      <w:pPr>
        <w:ind w:firstLine="708"/>
        <w:rPr>
          <w:b/>
          <w:szCs w:val="24"/>
        </w:rPr>
      </w:pPr>
    </w:p>
    <w:p w:rsidR="0055523C" w:rsidRDefault="0055523C" w:rsidP="0055523C">
      <w:pPr>
        <w:jc w:val="both"/>
        <w:rPr>
          <w:b/>
          <w:szCs w:val="24"/>
        </w:rPr>
      </w:pPr>
      <w:r>
        <w:rPr>
          <w:b/>
          <w:szCs w:val="24"/>
        </w:rPr>
        <w:t>Madde 5-</w:t>
      </w:r>
      <w:r w:rsidRPr="004E1AF6">
        <w:rPr>
          <w:b/>
          <w:szCs w:val="24"/>
        </w:rPr>
        <w:t xml:space="preserve"> </w:t>
      </w:r>
      <w:r w:rsidRPr="00745670">
        <w:rPr>
          <w:b/>
          <w:szCs w:val="24"/>
        </w:rPr>
        <w:t xml:space="preserve">Mülkiyeti Belediyemize ait Aziziye İlçesi Ilıca Mahallesi 9998 ada 2-3 parsel, 9999 ada 3-4-5-6-8-9- 10-14-15-16-17-18-21-23-27-29-31-32 </w:t>
      </w:r>
      <w:proofErr w:type="spellStart"/>
      <w:r w:rsidRPr="00745670">
        <w:rPr>
          <w:b/>
          <w:szCs w:val="24"/>
        </w:rPr>
        <w:t>nolu</w:t>
      </w:r>
      <w:proofErr w:type="spellEnd"/>
      <w:r w:rsidRPr="00745670">
        <w:rPr>
          <w:b/>
          <w:szCs w:val="24"/>
        </w:rPr>
        <w:t xml:space="preserve"> parseller ile 10120 ada 7-44-46 parsel, 10121 ada 4-7-8 parseller ve 10123 ada 7 </w:t>
      </w:r>
      <w:proofErr w:type="spellStart"/>
      <w:r w:rsidRPr="00745670">
        <w:rPr>
          <w:b/>
          <w:szCs w:val="24"/>
        </w:rPr>
        <w:t>nolu</w:t>
      </w:r>
      <w:proofErr w:type="spellEnd"/>
      <w:r w:rsidRPr="00745670">
        <w:rPr>
          <w:b/>
          <w:szCs w:val="24"/>
        </w:rPr>
        <w:t xml:space="preserve"> parsellerin 12.10.2025 tarihli bilirkişi raporunda belirlenen 18.247.911,50₺ bedelle, 10120 ada 2-6 parsellerin 24.10.2025 tarihli bilirkişi raporunda belirlenen 2.126.560,00₺ bedelle, yine Mülkiyeti Belediyemize ait Aziziye İlçesi Ilıca Mahallesi 9999 ada 21-24-25-26 </w:t>
      </w:r>
      <w:proofErr w:type="spellStart"/>
      <w:r w:rsidRPr="00745670">
        <w:rPr>
          <w:b/>
          <w:szCs w:val="24"/>
        </w:rPr>
        <w:t>nolu</w:t>
      </w:r>
      <w:proofErr w:type="spellEnd"/>
      <w:r w:rsidRPr="00745670">
        <w:rPr>
          <w:b/>
          <w:szCs w:val="24"/>
        </w:rPr>
        <w:t xml:space="preserve"> parseller ile 12693 ada 3 </w:t>
      </w:r>
      <w:proofErr w:type="spellStart"/>
      <w:r w:rsidRPr="00745670">
        <w:rPr>
          <w:b/>
          <w:szCs w:val="24"/>
        </w:rPr>
        <w:t>nolu</w:t>
      </w:r>
      <w:proofErr w:type="spellEnd"/>
      <w:r w:rsidRPr="00745670">
        <w:rPr>
          <w:b/>
          <w:szCs w:val="24"/>
        </w:rPr>
        <w:t xml:space="preserve"> parsel ve 12694 ada 2 ve 3 </w:t>
      </w:r>
      <w:proofErr w:type="spellStart"/>
      <w:r w:rsidRPr="00745670">
        <w:rPr>
          <w:b/>
          <w:szCs w:val="24"/>
        </w:rPr>
        <w:t>nolu</w:t>
      </w:r>
      <w:proofErr w:type="spellEnd"/>
      <w:r w:rsidRPr="00745670">
        <w:rPr>
          <w:b/>
          <w:szCs w:val="24"/>
        </w:rPr>
        <w:t xml:space="preserve"> parsellerin 12.10.2025 tarihli bilirkişi raporunda belirlenen 43.516.376,00₺ bedelle ayni sermaye olarak aktarılması ile ilgili toplam 63.890.847,50₺ </w:t>
      </w:r>
      <w:r w:rsidRPr="00576E7B">
        <w:rPr>
          <w:b/>
          <w:szCs w:val="24"/>
        </w:rPr>
        <w:t>Ilıca Termal İnşaat Taahhüt Enerji Turizm Madencilik Hizmet Alımı Personel Sanayi ve Ticaret Anonim Şirketi’ne</w:t>
      </w:r>
      <w:r w:rsidRPr="00745670">
        <w:rPr>
          <w:b/>
          <w:szCs w:val="24"/>
        </w:rPr>
        <w:t xml:space="preserve"> ayni sermaye artışı yapılmasının </w:t>
      </w:r>
      <w:proofErr w:type="gramStart"/>
      <w:r w:rsidRPr="00745670">
        <w:rPr>
          <w:b/>
          <w:szCs w:val="24"/>
        </w:rPr>
        <w:t xml:space="preserve">kabulüne  </w:t>
      </w:r>
      <w:r w:rsidRPr="00745670">
        <w:rPr>
          <w:b/>
          <w:szCs w:val="24"/>
          <w:u w:val="single"/>
        </w:rPr>
        <w:t>işaretle</w:t>
      </w:r>
      <w:proofErr w:type="gramEnd"/>
      <w:r w:rsidRPr="00745670">
        <w:rPr>
          <w:b/>
          <w:szCs w:val="24"/>
          <w:u w:val="single"/>
        </w:rPr>
        <w:t xml:space="preserve"> yapılan oylama neticesinde </w:t>
      </w:r>
      <w:r w:rsidRPr="00745670">
        <w:rPr>
          <w:b/>
          <w:szCs w:val="24"/>
        </w:rPr>
        <w:t xml:space="preserve"> </w:t>
      </w:r>
      <w:r w:rsidRPr="00D5527F">
        <w:rPr>
          <w:b/>
          <w:szCs w:val="24"/>
        </w:rPr>
        <w:t xml:space="preserve">Meclis Üyeleri ESRA AKPINAR ve Ebubekir </w:t>
      </w:r>
      <w:proofErr w:type="spellStart"/>
      <w:r w:rsidRPr="00D5527F">
        <w:rPr>
          <w:b/>
          <w:szCs w:val="24"/>
        </w:rPr>
        <w:t>GENÇ’in</w:t>
      </w:r>
      <w:proofErr w:type="spellEnd"/>
      <w:r w:rsidRPr="00D5527F">
        <w:rPr>
          <w:b/>
          <w:szCs w:val="24"/>
        </w:rPr>
        <w:t xml:space="preserve"> çekimser oyuna karşı </w:t>
      </w:r>
      <w:r w:rsidRPr="00D5527F">
        <w:rPr>
          <w:b/>
          <w:szCs w:val="24"/>
          <w:u w:val="single"/>
          <w:shd w:val="clear" w:color="auto" w:fill="FFFFFF"/>
        </w:rPr>
        <w:t xml:space="preserve"> oy çokluğu ile karar verilmiştir.</w:t>
      </w:r>
    </w:p>
    <w:p w:rsidR="0055523C" w:rsidRDefault="0055523C" w:rsidP="0055523C">
      <w:pPr>
        <w:ind w:firstLine="708"/>
        <w:rPr>
          <w:b/>
          <w:szCs w:val="24"/>
        </w:rPr>
      </w:pPr>
    </w:p>
    <w:p w:rsidR="0055523C" w:rsidRDefault="0055523C" w:rsidP="0055523C">
      <w:pPr>
        <w:jc w:val="both"/>
        <w:rPr>
          <w:b/>
          <w:szCs w:val="24"/>
        </w:rPr>
      </w:pPr>
      <w:proofErr w:type="gramStart"/>
      <w:r>
        <w:rPr>
          <w:b/>
          <w:szCs w:val="24"/>
        </w:rPr>
        <w:t>Madde 6-</w:t>
      </w:r>
      <w:r w:rsidRPr="004E1AF6">
        <w:rPr>
          <w:szCs w:val="24"/>
        </w:rPr>
        <w:t xml:space="preserve"> </w:t>
      </w:r>
      <w:r w:rsidRPr="00D5527F">
        <w:rPr>
          <w:b/>
          <w:szCs w:val="24"/>
        </w:rPr>
        <w:t xml:space="preserve">Mülkiyeti Belediyemize ait Aziziye İlçesi Ilıca Mahallesi 9998 ada 2-3 parsel, 9999 ada 3-4-5-6-8-9- 10-14-15-16-17-18-21-23-27-29-31-32 </w:t>
      </w:r>
      <w:proofErr w:type="spellStart"/>
      <w:r w:rsidRPr="00D5527F">
        <w:rPr>
          <w:b/>
          <w:szCs w:val="24"/>
        </w:rPr>
        <w:t>nolu</w:t>
      </w:r>
      <w:proofErr w:type="spellEnd"/>
      <w:r w:rsidRPr="00D5527F">
        <w:rPr>
          <w:b/>
          <w:szCs w:val="24"/>
        </w:rPr>
        <w:t xml:space="preserve"> parseller ile 10120 ada 2-6-7-44- 46 parsel, 10121 ada 4-7-8 parseller ve 10123 ada 7 </w:t>
      </w:r>
      <w:proofErr w:type="spellStart"/>
      <w:r w:rsidRPr="00D5527F">
        <w:rPr>
          <w:b/>
          <w:szCs w:val="24"/>
        </w:rPr>
        <w:t>nolu</w:t>
      </w:r>
      <w:proofErr w:type="spellEnd"/>
      <w:r w:rsidRPr="00D5527F">
        <w:rPr>
          <w:b/>
          <w:szCs w:val="24"/>
        </w:rPr>
        <w:t xml:space="preserve"> parsellerin ayni sermaye olarak sermayesi %100 Belediyemize ait olan Ilıca Termal İnşaat Taahhüt Enerji Turizm Madencilik Hizmet Alımı Personel Sanayi ve Ticaret Anonim Şirketine devredilmesi hususunda 20.08.2025 tarih 169 sayılı meclis karar ile Asliye Ticaret mahkemesince bedel tespiti yapılması için dava açılmasına, mahkemece belirlenecek bedel doğrultusunda bahse konu taşınmazların Ilıca Termal İnşaat Taahhüt Enerji Turizm Madencilik Hizmet Alımı Personel Sanayi ve Ticaret Anonim Şirketine sermaye artışı karşılığı olarak devredilmesine ve tapu devri yapılmasına karar verilmiştir. Bahse konu taşınmazların mahkeme yolu ile fiyatlarının belirlenerek müdürlüğümüze gönderilmesi hususunda Hukuk Müdürlüğü tarafından 2025/444 ve 2025/557 Esas sayılı öz sermaye tespit davası açılmış olup söz konusu ayni sermaye olarak devredilecek arsa vasfındaki taşınmazların </w:t>
      </w:r>
      <w:r w:rsidRPr="00D5527F">
        <w:rPr>
          <w:b/>
          <w:szCs w:val="24"/>
        </w:rPr>
        <w:lastRenderedPageBreak/>
        <w:t xml:space="preserve">12.10.2025 tarih ve 22.10.2025 tarihli bilirkişi raporlarında toplam Taşınmaz Bedeli 20.374.471,50₺ olarak belirlenmiştir. </w:t>
      </w:r>
      <w:proofErr w:type="gramEnd"/>
      <w:r w:rsidRPr="00D5527F">
        <w:rPr>
          <w:b/>
          <w:szCs w:val="24"/>
        </w:rPr>
        <w:t xml:space="preserve">Mülkiyeti Belediyemize ait Aziziye İlçesi Ilıca Mahallesi 9998 ada 2-3 parsel, 9999 ada 3-4-5-6-8-9- 10-14-15-16-17-18-21-23-27-29-31-32 </w:t>
      </w:r>
      <w:proofErr w:type="spellStart"/>
      <w:r w:rsidRPr="00D5527F">
        <w:rPr>
          <w:b/>
          <w:szCs w:val="24"/>
        </w:rPr>
        <w:t>nolu</w:t>
      </w:r>
      <w:proofErr w:type="spellEnd"/>
      <w:r w:rsidRPr="00D5527F">
        <w:rPr>
          <w:b/>
          <w:szCs w:val="24"/>
        </w:rPr>
        <w:t xml:space="preserve"> parseller ile 10120 ada 2-6-7-44- 46 parsel, 10121 ada 4-7-8 parseller ve 10123 ada 7 </w:t>
      </w:r>
      <w:proofErr w:type="spellStart"/>
      <w:r w:rsidRPr="00D5527F">
        <w:rPr>
          <w:b/>
          <w:szCs w:val="24"/>
        </w:rPr>
        <w:t>nolu</w:t>
      </w:r>
      <w:proofErr w:type="spellEnd"/>
      <w:r w:rsidRPr="00D5527F">
        <w:rPr>
          <w:b/>
          <w:szCs w:val="24"/>
        </w:rPr>
        <w:t xml:space="preserve"> parsellerin 12.10.2025 tarihli bilirkişi raporunda belirlenen 20.374.471,50₺ bedelle sermayesi %100 belediyemize ait olan Ilıca Termal İnşaat Taahhüt Enerji Turizm Madencilik Hizmet Alımı Personel Sanayi ve Ticaret Anonim Şirketine ayni sermaye olarak </w:t>
      </w:r>
      <w:proofErr w:type="gramStart"/>
      <w:r w:rsidRPr="00D5527F">
        <w:rPr>
          <w:b/>
          <w:szCs w:val="24"/>
        </w:rPr>
        <w:t>aktarılmasının</w:t>
      </w:r>
      <w:r w:rsidRPr="00D5527F">
        <w:rPr>
          <w:b/>
        </w:rPr>
        <w:t xml:space="preserve"> </w:t>
      </w:r>
      <w:r w:rsidRPr="00D5527F">
        <w:rPr>
          <w:b/>
          <w:color w:val="FF0000"/>
          <w:szCs w:val="24"/>
        </w:rPr>
        <w:t xml:space="preserve"> </w:t>
      </w:r>
      <w:r w:rsidRPr="00576E7B">
        <w:rPr>
          <w:b/>
          <w:szCs w:val="24"/>
        </w:rPr>
        <w:t>kabulüne</w:t>
      </w:r>
      <w:proofErr w:type="gramEnd"/>
      <w:r w:rsidRPr="00576E7B">
        <w:rPr>
          <w:b/>
          <w:szCs w:val="24"/>
        </w:rPr>
        <w:t xml:space="preserve">  işaretle yapılan oylama neticesinde </w:t>
      </w:r>
      <w:r w:rsidRPr="00D5527F">
        <w:rPr>
          <w:b/>
          <w:color w:val="FF0000"/>
          <w:szCs w:val="24"/>
        </w:rPr>
        <w:t xml:space="preserve"> </w:t>
      </w:r>
      <w:r w:rsidRPr="00D5527F">
        <w:rPr>
          <w:b/>
          <w:szCs w:val="24"/>
        </w:rPr>
        <w:t xml:space="preserve">Meclis Üyeleri ESRA AKPINAR ve Ebubekir </w:t>
      </w:r>
      <w:proofErr w:type="spellStart"/>
      <w:r w:rsidRPr="00D5527F">
        <w:rPr>
          <w:b/>
          <w:szCs w:val="24"/>
        </w:rPr>
        <w:t>GENÇ’in</w:t>
      </w:r>
      <w:proofErr w:type="spellEnd"/>
      <w:r w:rsidRPr="00D5527F">
        <w:rPr>
          <w:b/>
          <w:szCs w:val="24"/>
        </w:rPr>
        <w:t xml:space="preserve"> çekimser oyuna karşı </w:t>
      </w:r>
      <w:r w:rsidRPr="00D5527F">
        <w:rPr>
          <w:b/>
          <w:szCs w:val="24"/>
          <w:u w:val="single"/>
          <w:shd w:val="clear" w:color="auto" w:fill="FFFFFF"/>
        </w:rPr>
        <w:t xml:space="preserve"> oy çokluğu ile karar verilmiştir.</w:t>
      </w:r>
    </w:p>
    <w:p w:rsidR="0055523C" w:rsidRDefault="0055523C" w:rsidP="0055523C">
      <w:pPr>
        <w:ind w:firstLine="708"/>
        <w:rPr>
          <w:b/>
          <w:szCs w:val="24"/>
        </w:rPr>
      </w:pPr>
    </w:p>
    <w:p w:rsidR="0055523C" w:rsidRDefault="0055523C" w:rsidP="0055523C">
      <w:pPr>
        <w:jc w:val="both"/>
        <w:rPr>
          <w:b/>
          <w:szCs w:val="24"/>
        </w:rPr>
      </w:pPr>
      <w:proofErr w:type="gramStart"/>
      <w:r>
        <w:rPr>
          <w:b/>
          <w:szCs w:val="24"/>
        </w:rPr>
        <w:t>Madde 7-</w:t>
      </w:r>
      <w:r w:rsidRPr="004E1AF6">
        <w:rPr>
          <w:szCs w:val="24"/>
        </w:rPr>
        <w:t xml:space="preserve"> </w:t>
      </w:r>
      <w:r w:rsidRPr="00D5527F">
        <w:rPr>
          <w:b/>
          <w:szCs w:val="24"/>
        </w:rPr>
        <w:t xml:space="preserve">Mülkiyeti Belediyemize ait Aziziye İlçesi Ilıca Mahallesi 9999 ada 21-24-25-26 </w:t>
      </w:r>
      <w:proofErr w:type="spellStart"/>
      <w:r w:rsidRPr="00D5527F">
        <w:rPr>
          <w:b/>
          <w:szCs w:val="24"/>
        </w:rPr>
        <w:t>nolu</w:t>
      </w:r>
      <w:proofErr w:type="spellEnd"/>
      <w:r w:rsidRPr="00D5527F">
        <w:rPr>
          <w:b/>
          <w:szCs w:val="24"/>
        </w:rPr>
        <w:t xml:space="preserve"> parseller ile 12693 ada 3 </w:t>
      </w:r>
      <w:proofErr w:type="spellStart"/>
      <w:r w:rsidRPr="00D5527F">
        <w:rPr>
          <w:b/>
          <w:szCs w:val="24"/>
        </w:rPr>
        <w:t>nolu</w:t>
      </w:r>
      <w:proofErr w:type="spellEnd"/>
      <w:r w:rsidRPr="00D5527F">
        <w:rPr>
          <w:b/>
          <w:szCs w:val="24"/>
        </w:rPr>
        <w:t xml:space="preserve"> parsel ve 12694 ada 2 ve 3 </w:t>
      </w:r>
      <w:proofErr w:type="spellStart"/>
      <w:r w:rsidRPr="00D5527F">
        <w:rPr>
          <w:b/>
          <w:szCs w:val="24"/>
        </w:rPr>
        <w:t>nolu</w:t>
      </w:r>
      <w:proofErr w:type="spellEnd"/>
      <w:r w:rsidRPr="00D5527F">
        <w:rPr>
          <w:b/>
          <w:szCs w:val="24"/>
        </w:rPr>
        <w:t xml:space="preserve"> parsellerin ayni sermaye olarak sermayesi %100 Belediyemize ait olan Ilıca Termal İnşaat Taahhüt Enerji Turizm Madencilik Hizmet Alımı Personel Sanayi ve Ticaret Anonim Şirketine devredilmesi hususunda 03.09.2025 tarih 174 sayılı meclis karar ile Asliye Ticaret mahkemesince bedel tespiti yapılması için dava açılmasına, mahkemece belirlenecek bedel doğrultusunda bahse konu taşınmazların Ilıca Termal İnşaat Taahhüt Enerji Turizm Madencilik Hizmet Alımı Personel Sanayi ve Ticaret Anonim Şirketine sermaye artışı karşılığı olarak devredilmesine ve tapu devri yapılmasına karar verilmiştir. </w:t>
      </w:r>
      <w:proofErr w:type="gramEnd"/>
      <w:r w:rsidRPr="00D5527F">
        <w:rPr>
          <w:b/>
          <w:szCs w:val="24"/>
        </w:rPr>
        <w:t xml:space="preserve">Bahse konu taşınmazların mahkeme yolu ile fiyatlarının belirlenerek müdürlüğümüze gönderilmesi hususunda Hukuk Müdürlüğü tarafından 2025/461 Esas sayılı öz sermaye tespit davası açılmış olup söz konusu ayni sermaye olarak devredilecek arsa vasfındaki taşınmazların 12.10.2025 tarihli bilirkişi raporunda Taşınmaz Bedeli 43.516.376,00₺ olarak belirlenmiştir. Mülkiyeti Belediyemize ait Aziziye İlçesi Ilıca Mahallesi 9999 ada 21-24-25-26 </w:t>
      </w:r>
      <w:proofErr w:type="spellStart"/>
      <w:r w:rsidRPr="00D5527F">
        <w:rPr>
          <w:b/>
          <w:szCs w:val="24"/>
        </w:rPr>
        <w:t>nolu</w:t>
      </w:r>
      <w:proofErr w:type="spellEnd"/>
      <w:r w:rsidRPr="00D5527F">
        <w:rPr>
          <w:b/>
          <w:szCs w:val="24"/>
        </w:rPr>
        <w:t xml:space="preserve"> parseller ile 12693 ada 3 </w:t>
      </w:r>
      <w:proofErr w:type="spellStart"/>
      <w:r w:rsidRPr="00D5527F">
        <w:rPr>
          <w:b/>
          <w:szCs w:val="24"/>
        </w:rPr>
        <w:t>nolu</w:t>
      </w:r>
      <w:proofErr w:type="spellEnd"/>
      <w:r w:rsidRPr="00D5527F">
        <w:rPr>
          <w:b/>
          <w:szCs w:val="24"/>
        </w:rPr>
        <w:t xml:space="preserve"> parsel ve 12694 ada 2 ve 3 </w:t>
      </w:r>
      <w:proofErr w:type="spellStart"/>
      <w:r w:rsidRPr="00D5527F">
        <w:rPr>
          <w:b/>
          <w:szCs w:val="24"/>
        </w:rPr>
        <w:t>nolu</w:t>
      </w:r>
      <w:proofErr w:type="spellEnd"/>
      <w:r w:rsidRPr="00D5527F">
        <w:rPr>
          <w:b/>
          <w:szCs w:val="24"/>
        </w:rPr>
        <w:t xml:space="preserve"> parsellerin 12.10.2025 tarihli bilirkişi raporunda belirlenen 43.516.376,00₺ ₺ bedelle sermayesi %100 Belediyemize ait olan Ilıca Termal İnşaat Taahhüt Enerji Turizm Madencilik Hizmet Alımı Personel Sanayi ve Ticaret Anonim Şirketine ayni sermaye olarak aktarılmasının </w:t>
      </w:r>
      <w:proofErr w:type="gramStart"/>
      <w:r w:rsidRPr="00D5527F">
        <w:rPr>
          <w:b/>
          <w:szCs w:val="24"/>
        </w:rPr>
        <w:t xml:space="preserve">kabulüne  </w:t>
      </w:r>
      <w:r w:rsidRPr="00D5527F">
        <w:rPr>
          <w:b/>
          <w:szCs w:val="24"/>
          <w:u w:val="single"/>
        </w:rPr>
        <w:t>işaretle</w:t>
      </w:r>
      <w:proofErr w:type="gramEnd"/>
      <w:r w:rsidRPr="00D5527F">
        <w:rPr>
          <w:b/>
          <w:szCs w:val="24"/>
          <w:u w:val="single"/>
        </w:rPr>
        <w:t xml:space="preserve"> yapılan oylama neticesinde </w:t>
      </w:r>
      <w:r w:rsidRPr="00D5527F">
        <w:rPr>
          <w:b/>
          <w:szCs w:val="24"/>
        </w:rPr>
        <w:t xml:space="preserve"> Meclis Üyeleri ESRA AKPINAR ve Ebubekir </w:t>
      </w:r>
      <w:proofErr w:type="spellStart"/>
      <w:r w:rsidRPr="00D5527F">
        <w:rPr>
          <w:b/>
          <w:szCs w:val="24"/>
        </w:rPr>
        <w:t>GENÇ’in</w:t>
      </w:r>
      <w:proofErr w:type="spellEnd"/>
      <w:r w:rsidRPr="00D5527F">
        <w:rPr>
          <w:b/>
          <w:szCs w:val="24"/>
        </w:rPr>
        <w:t xml:space="preserve"> çekimser oyuna karşı </w:t>
      </w:r>
      <w:r w:rsidRPr="00D5527F">
        <w:rPr>
          <w:b/>
          <w:szCs w:val="24"/>
          <w:u w:val="single"/>
          <w:shd w:val="clear" w:color="auto" w:fill="FFFFFF"/>
        </w:rPr>
        <w:t xml:space="preserve"> oy çokluğu ile karar verilmiştir.</w:t>
      </w:r>
    </w:p>
    <w:p w:rsidR="0055523C" w:rsidRDefault="0055523C" w:rsidP="0055523C">
      <w:pPr>
        <w:jc w:val="both"/>
        <w:rPr>
          <w:b/>
          <w:szCs w:val="24"/>
        </w:rPr>
      </w:pPr>
    </w:p>
    <w:p w:rsidR="0055523C" w:rsidRDefault="0055523C" w:rsidP="0055523C">
      <w:pPr>
        <w:jc w:val="both"/>
        <w:rPr>
          <w:b/>
          <w:color w:val="FF0000"/>
          <w:szCs w:val="24"/>
          <w:u w:val="single"/>
          <w:shd w:val="clear" w:color="auto" w:fill="FFFFFF"/>
        </w:rPr>
      </w:pPr>
      <w:r>
        <w:rPr>
          <w:b/>
          <w:szCs w:val="24"/>
        </w:rPr>
        <w:t>Madde 8-</w:t>
      </w:r>
      <w:r w:rsidRPr="004E1AF6">
        <w:rPr>
          <w:szCs w:val="24"/>
        </w:rPr>
        <w:t xml:space="preserve"> </w:t>
      </w:r>
      <w:r w:rsidRPr="00D5527F">
        <w:rPr>
          <w:b/>
          <w:szCs w:val="24"/>
        </w:rPr>
        <w:t xml:space="preserve">Mülkiyeti Belediyemize ait aşağıdaki </w:t>
      </w:r>
      <w:proofErr w:type="gramStart"/>
      <w:r w:rsidRPr="00D5527F">
        <w:rPr>
          <w:b/>
          <w:szCs w:val="24"/>
        </w:rPr>
        <w:t>tabloda  ada</w:t>
      </w:r>
      <w:proofErr w:type="gramEnd"/>
      <w:r w:rsidRPr="00D5527F">
        <w:rPr>
          <w:b/>
          <w:szCs w:val="24"/>
        </w:rPr>
        <w:t xml:space="preserve"> parsel bilgileri yer alan taşınmazların ayni sermaye olarak sermayesi %100 Belediyemize ait olan Ilıca Termal İnşaat Taahhüt Enerji Turizm Madencilik Hizmet Alımı Personel Sanayi ve Ticaret Anonim Şirketi'ne devredilmesinin kabulüne  </w:t>
      </w:r>
      <w:r w:rsidRPr="00D5527F">
        <w:rPr>
          <w:b/>
          <w:szCs w:val="24"/>
          <w:u w:val="single"/>
        </w:rPr>
        <w:t xml:space="preserve">işaretle yapılan oylama neticesinde </w:t>
      </w:r>
      <w:r w:rsidRPr="00D5527F">
        <w:rPr>
          <w:b/>
          <w:szCs w:val="24"/>
        </w:rPr>
        <w:t xml:space="preserve"> Meclis Üyeleri ESRA AKPINAR ve Ebubekir </w:t>
      </w:r>
      <w:proofErr w:type="spellStart"/>
      <w:r w:rsidRPr="00D5527F">
        <w:rPr>
          <w:b/>
          <w:szCs w:val="24"/>
        </w:rPr>
        <w:t>GENÇ’in</w:t>
      </w:r>
      <w:proofErr w:type="spellEnd"/>
      <w:r w:rsidRPr="00D5527F">
        <w:rPr>
          <w:b/>
          <w:szCs w:val="24"/>
        </w:rPr>
        <w:t xml:space="preserve"> çekimser oyuna karşı </w:t>
      </w:r>
      <w:r w:rsidRPr="00D5527F">
        <w:rPr>
          <w:b/>
          <w:szCs w:val="24"/>
          <w:u w:val="single"/>
          <w:shd w:val="clear" w:color="auto" w:fill="FFFFFF"/>
        </w:rPr>
        <w:t xml:space="preserve"> oy çokluğu ile karar verilmiştir.</w:t>
      </w:r>
    </w:p>
    <w:p w:rsidR="0055523C" w:rsidRDefault="0055523C" w:rsidP="0055523C">
      <w:pPr>
        <w:jc w:val="both"/>
        <w:rPr>
          <w:b/>
          <w:color w:val="FF0000"/>
          <w:szCs w:val="24"/>
          <w:u w:val="single"/>
          <w:shd w:val="clear" w:color="auto" w:fill="FFFFFF"/>
        </w:rPr>
      </w:pPr>
    </w:p>
    <w:tbl>
      <w:tblPr>
        <w:tblStyle w:val="TabloKlavuzu"/>
        <w:tblW w:w="10515" w:type="dxa"/>
        <w:tblLook w:val="04A0" w:firstRow="1" w:lastRow="0" w:firstColumn="1" w:lastColumn="0" w:noHBand="0" w:noVBand="1"/>
      </w:tblPr>
      <w:tblGrid>
        <w:gridCol w:w="13"/>
        <w:gridCol w:w="711"/>
        <w:gridCol w:w="7"/>
        <w:gridCol w:w="1467"/>
        <w:gridCol w:w="14"/>
        <w:gridCol w:w="731"/>
        <w:gridCol w:w="15"/>
        <w:gridCol w:w="1010"/>
        <w:gridCol w:w="15"/>
        <w:gridCol w:w="1885"/>
        <w:gridCol w:w="6"/>
        <w:gridCol w:w="3271"/>
        <w:gridCol w:w="6"/>
        <w:gridCol w:w="1358"/>
        <w:gridCol w:w="6"/>
      </w:tblGrid>
      <w:tr w:rsidR="0055523C" w:rsidRPr="00460265" w:rsidTr="00DA2082">
        <w:trPr>
          <w:gridAfter w:val="1"/>
          <w:wAfter w:w="6" w:type="dxa"/>
          <w:trHeight w:val="355"/>
        </w:trPr>
        <w:tc>
          <w:tcPr>
            <w:tcW w:w="724" w:type="dxa"/>
            <w:gridSpan w:val="2"/>
          </w:tcPr>
          <w:p w:rsidR="0055523C" w:rsidRPr="00460265" w:rsidRDefault="0055523C" w:rsidP="00DA2082">
            <w:pPr>
              <w:rPr>
                <w:b/>
                <w:color w:val="FF0000"/>
                <w:sz w:val="16"/>
                <w:szCs w:val="16"/>
              </w:rPr>
            </w:pPr>
            <w:r w:rsidRPr="00460265">
              <w:rPr>
                <w:b/>
                <w:color w:val="FF0000"/>
                <w:sz w:val="16"/>
                <w:szCs w:val="16"/>
              </w:rPr>
              <w:t>SIRA NO</w:t>
            </w:r>
          </w:p>
        </w:tc>
        <w:tc>
          <w:tcPr>
            <w:tcW w:w="1474" w:type="dxa"/>
            <w:gridSpan w:val="2"/>
          </w:tcPr>
          <w:p w:rsidR="0055523C" w:rsidRPr="00460265" w:rsidRDefault="0055523C" w:rsidP="00DA2082">
            <w:pPr>
              <w:rPr>
                <w:b/>
                <w:color w:val="FF0000"/>
                <w:sz w:val="16"/>
                <w:szCs w:val="16"/>
              </w:rPr>
            </w:pPr>
            <w:r w:rsidRPr="00460265">
              <w:rPr>
                <w:b/>
                <w:color w:val="FF0000"/>
                <w:sz w:val="16"/>
                <w:szCs w:val="16"/>
              </w:rPr>
              <w:t>MAHALLE</w:t>
            </w:r>
          </w:p>
        </w:tc>
        <w:tc>
          <w:tcPr>
            <w:tcW w:w="745" w:type="dxa"/>
            <w:gridSpan w:val="2"/>
          </w:tcPr>
          <w:p w:rsidR="0055523C" w:rsidRPr="00460265" w:rsidRDefault="0055523C" w:rsidP="00DA2082">
            <w:pPr>
              <w:rPr>
                <w:b/>
                <w:color w:val="FF0000"/>
                <w:sz w:val="16"/>
                <w:szCs w:val="16"/>
              </w:rPr>
            </w:pPr>
            <w:r w:rsidRPr="00460265">
              <w:rPr>
                <w:b/>
                <w:color w:val="FF0000"/>
                <w:sz w:val="16"/>
                <w:szCs w:val="16"/>
              </w:rPr>
              <w:t>ADA</w:t>
            </w:r>
          </w:p>
        </w:tc>
        <w:tc>
          <w:tcPr>
            <w:tcW w:w="1025" w:type="dxa"/>
            <w:gridSpan w:val="2"/>
          </w:tcPr>
          <w:p w:rsidR="0055523C" w:rsidRPr="00460265" w:rsidRDefault="0055523C" w:rsidP="00DA2082">
            <w:pPr>
              <w:rPr>
                <w:b/>
                <w:color w:val="FF0000"/>
                <w:sz w:val="16"/>
                <w:szCs w:val="16"/>
              </w:rPr>
            </w:pPr>
            <w:r w:rsidRPr="00460265">
              <w:rPr>
                <w:b/>
                <w:color w:val="FF0000"/>
                <w:sz w:val="16"/>
                <w:szCs w:val="16"/>
              </w:rPr>
              <w:t>PARSEL</w:t>
            </w:r>
          </w:p>
        </w:tc>
        <w:tc>
          <w:tcPr>
            <w:tcW w:w="1900" w:type="dxa"/>
            <w:gridSpan w:val="2"/>
          </w:tcPr>
          <w:p w:rsidR="0055523C" w:rsidRPr="00460265" w:rsidRDefault="0055523C" w:rsidP="00DA2082">
            <w:pPr>
              <w:rPr>
                <w:b/>
                <w:color w:val="FF0000"/>
                <w:sz w:val="16"/>
                <w:szCs w:val="16"/>
              </w:rPr>
            </w:pPr>
            <w:r w:rsidRPr="00460265">
              <w:rPr>
                <w:b/>
                <w:color w:val="FF0000"/>
                <w:sz w:val="16"/>
                <w:szCs w:val="16"/>
              </w:rPr>
              <w:t>YÜZÖLÇÜMÜ(m²)</w:t>
            </w:r>
          </w:p>
        </w:tc>
        <w:tc>
          <w:tcPr>
            <w:tcW w:w="3277" w:type="dxa"/>
            <w:gridSpan w:val="2"/>
          </w:tcPr>
          <w:p w:rsidR="0055523C" w:rsidRPr="00460265" w:rsidRDefault="0055523C" w:rsidP="00DA2082">
            <w:pPr>
              <w:rPr>
                <w:b/>
                <w:color w:val="FF0000"/>
                <w:sz w:val="16"/>
                <w:szCs w:val="16"/>
              </w:rPr>
            </w:pPr>
            <w:r w:rsidRPr="00460265">
              <w:rPr>
                <w:b/>
                <w:color w:val="FF0000"/>
                <w:sz w:val="16"/>
                <w:szCs w:val="16"/>
              </w:rPr>
              <w:t>NİTELİK</w:t>
            </w:r>
          </w:p>
        </w:tc>
        <w:tc>
          <w:tcPr>
            <w:tcW w:w="1364" w:type="dxa"/>
            <w:gridSpan w:val="2"/>
            <w:shd w:val="clear" w:color="auto" w:fill="auto"/>
          </w:tcPr>
          <w:p w:rsidR="0055523C" w:rsidRPr="00460265" w:rsidRDefault="0055523C" w:rsidP="00DA2082">
            <w:pPr>
              <w:rPr>
                <w:b/>
                <w:sz w:val="16"/>
                <w:szCs w:val="16"/>
              </w:rPr>
            </w:pPr>
            <w:r w:rsidRPr="00460265">
              <w:rPr>
                <w:b/>
                <w:color w:val="FF0000"/>
                <w:sz w:val="16"/>
                <w:szCs w:val="16"/>
              </w:rPr>
              <w:t>BELEDİYE HİSSE</w:t>
            </w:r>
          </w:p>
        </w:tc>
      </w:tr>
      <w:tr w:rsidR="0055523C" w:rsidRPr="00460265" w:rsidTr="00DA2082">
        <w:trPr>
          <w:gridAfter w:val="1"/>
          <w:wAfter w:w="6" w:type="dxa"/>
          <w:trHeight w:val="59"/>
        </w:trPr>
        <w:tc>
          <w:tcPr>
            <w:tcW w:w="724" w:type="dxa"/>
            <w:gridSpan w:val="2"/>
          </w:tcPr>
          <w:p w:rsidR="0055523C" w:rsidRPr="00460265" w:rsidRDefault="0055523C" w:rsidP="00DA2082">
            <w:pPr>
              <w:rPr>
                <w:sz w:val="16"/>
                <w:szCs w:val="16"/>
              </w:rPr>
            </w:pPr>
            <w:r w:rsidRPr="00460265">
              <w:rPr>
                <w:sz w:val="16"/>
                <w:szCs w:val="16"/>
              </w:rPr>
              <w:t>1</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9998</w:t>
            </w:r>
          </w:p>
        </w:tc>
        <w:tc>
          <w:tcPr>
            <w:tcW w:w="1025" w:type="dxa"/>
            <w:gridSpan w:val="2"/>
          </w:tcPr>
          <w:p w:rsidR="0055523C" w:rsidRPr="00460265" w:rsidRDefault="0055523C" w:rsidP="00DA2082">
            <w:pPr>
              <w:rPr>
                <w:sz w:val="16"/>
                <w:szCs w:val="16"/>
              </w:rPr>
            </w:pPr>
            <w:r w:rsidRPr="00460265">
              <w:rPr>
                <w:sz w:val="16"/>
                <w:szCs w:val="16"/>
              </w:rPr>
              <w:t>1</w:t>
            </w:r>
          </w:p>
        </w:tc>
        <w:tc>
          <w:tcPr>
            <w:tcW w:w="1900" w:type="dxa"/>
            <w:gridSpan w:val="2"/>
          </w:tcPr>
          <w:p w:rsidR="0055523C" w:rsidRPr="00460265" w:rsidRDefault="0055523C" w:rsidP="00DA2082">
            <w:pPr>
              <w:rPr>
                <w:sz w:val="16"/>
                <w:szCs w:val="16"/>
              </w:rPr>
            </w:pPr>
            <w:r w:rsidRPr="00460265">
              <w:rPr>
                <w:sz w:val="16"/>
                <w:szCs w:val="16"/>
              </w:rPr>
              <w:t>80,60</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4/15</w:t>
            </w:r>
          </w:p>
        </w:tc>
      </w:tr>
      <w:tr w:rsidR="0055523C" w:rsidRPr="00460265" w:rsidTr="00DA2082">
        <w:trPr>
          <w:gridAfter w:val="1"/>
          <w:wAfter w:w="6" w:type="dxa"/>
          <w:trHeight w:val="91"/>
        </w:trPr>
        <w:tc>
          <w:tcPr>
            <w:tcW w:w="724" w:type="dxa"/>
            <w:gridSpan w:val="2"/>
          </w:tcPr>
          <w:p w:rsidR="0055523C" w:rsidRPr="00460265" w:rsidRDefault="0055523C" w:rsidP="00DA2082">
            <w:pPr>
              <w:rPr>
                <w:sz w:val="16"/>
                <w:szCs w:val="16"/>
              </w:rPr>
            </w:pPr>
            <w:r w:rsidRPr="00460265">
              <w:rPr>
                <w:sz w:val="16"/>
                <w:szCs w:val="16"/>
              </w:rPr>
              <w:t>2</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9998</w:t>
            </w:r>
          </w:p>
        </w:tc>
        <w:tc>
          <w:tcPr>
            <w:tcW w:w="1025" w:type="dxa"/>
            <w:gridSpan w:val="2"/>
          </w:tcPr>
          <w:p w:rsidR="0055523C" w:rsidRPr="00460265" w:rsidRDefault="0055523C" w:rsidP="00DA2082">
            <w:pPr>
              <w:rPr>
                <w:sz w:val="16"/>
                <w:szCs w:val="16"/>
              </w:rPr>
            </w:pPr>
            <w:r w:rsidRPr="00460265">
              <w:rPr>
                <w:sz w:val="16"/>
                <w:szCs w:val="16"/>
              </w:rPr>
              <w:t>1</w:t>
            </w:r>
          </w:p>
        </w:tc>
        <w:tc>
          <w:tcPr>
            <w:tcW w:w="1900" w:type="dxa"/>
            <w:gridSpan w:val="2"/>
          </w:tcPr>
          <w:p w:rsidR="0055523C" w:rsidRPr="00460265" w:rsidRDefault="0055523C" w:rsidP="00DA2082">
            <w:pPr>
              <w:rPr>
                <w:sz w:val="16"/>
                <w:szCs w:val="16"/>
              </w:rPr>
            </w:pPr>
            <w:r w:rsidRPr="00460265">
              <w:rPr>
                <w:sz w:val="16"/>
                <w:szCs w:val="16"/>
              </w:rPr>
              <w:t>80,60</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2/5</w:t>
            </w:r>
          </w:p>
        </w:tc>
      </w:tr>
      <w:tr w:rsidR="0055523C" w:rsidRPr="00460265" w:rsidTr="00DA2082">
        <w:trPr>
          <w:gridAfter w:val="1"/>
          <w:wAfter w:w="6" w:type="dxa"/>
          <w:trHeight w:val="151"/>
        </w:trPr>
        <w:tc>
          <w:tcPr>
            <w:tcW w:w="724" w:type="dxa"/>
            <w:gridSpan w:val="2"/>
          </w:tcPr>
          <w:p w:rsidR="0055523C" w:rsidRPr="00460265" w:rsidRDefault="0055523C" w:rsidP="00DA2082">
            <w:pPr>
              <w:rPr>
                <w:sz w:val="16"/>
                <w:szCs w:val="16"/>
              </w:rPr>
            </w:pPr>
            <w:r w:rsidRPr="00460265">
              <w:rPr>
                <w:sz w:val="16"/>
                <w:szCs w:val="16"/>
              </w:rPr>
              <w:t>3</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9998</w:t>
            </w:r>
          </w:p>
        </w:tc>
        <w:tc>
          <w:tcPr>
            <w:tcW w:w="1025" w:type="dxa"/>
            <w:gridSpan w:val="2"/>
          </w:tcPr>
          <w:p w:rsidR="0055523C" w:rsidRPr="00460265" w:rsidRDefault="0055523C" w:rsidP="00DA2082">
            <w:pPr>
              <w:rPr>
                <w:sz w:val="16"/>
                <w:szCs w:val="16"/>
              </w:rPr>
            </w:pPr>
            <w:r w:rsidRPr="00460265">
              <w:rPr>
                <w:sz w:val="16"/>
                <w:szCs w:val="16"/>
              </w:rPr>
              <w:t>4</w:t>
            </w:r>
          </w:p>
        </w:tc>
        <w:tc>
          <w:tcPr>
            <w:tcW w:w="1900" w:type="dxa"/>
            <w:gridSpan w:val="2"/>
          </w:tcPr>
          <w:p w:rsidR="0055523C" w:rsidRPr="00460265" w:rsidRDefault="0055523C" w:rsidP="00DA2082">
            <w:pPr>
              <w:rPr>
                <w:sz w:val="16"/>
                <w:szCs w:val="16"/>
              </w:rPr>
            </w:pPr>
            <w:r w:rsidRPr="00460265">
              <w:rPr>
                <w:sz w:val="16"/>
                <w:szCs w:val="16"/>
              </w:rPr>
              <w:t>183,21</w:t>
            </w:r>
          </w:p>
        </w:tc>
        <w:tc>
          <w:tcPr>
            <w:tcW w:w="3277" w:type="dxa"/>
            <w:gridSpan w:val="2"/>
          </w:tcPr>
          <w:p w:rsidR="0055523C" w:rsidRPr="00460265" w:rsidRDefault="0055523C" w:rsidP="00DA2082">
            <w:pPr>
              <w:rPr>
                <w:sz w:val="16"/>
                <w:szCs w:val="16"/>
              </w:rPr>
            </w:pPr>
            <w:r w:rsidRPr="00460265">
              <w:rPr>
                <w:sz w:val="16"/>
                <w:szCs w:val="16"/>
              </w:rPr>
              <w:t>4 KATLI KARGİR APARTMAN</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56"/>
        </w:trPr>
        <w:tc>
          <w:tcPr>
            <w:tcW w:w="724" w:type="dxa"/>
            <w:gridSpan w:val="2"/>
          </w:tcPr>
          <w:p w:rsidR="0055523C" w:rsidRPr="00460265" w:rsidRDefault="0055523C" w:rsidP="00DA2082">
            <w:pPr>
              <w:rPr>
                <w:sz w:val="16"/>
                <w:szCs w:val="16"/>
              </w:rPr>
            </w:pPr>
            <w:r w:rsidRPr="00460265">
              <w:rPr>
                <w:sz w:val="16"/>
                <w:szCs w:val="16"/>
              </w:rPr>
              <w:t>4</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9998</w:t>
            </w:r>
          </w:p>
        </w:tc>
        <w:tc>
          <w:tcPr>
            <w:tcW w:w="1025" w:type="dxa"/>
            <w:gridSpan w:val="2"/>
          </w:tcPr>
          <w:p w:rsidR="0055523C" w:rsidRPr="00460265" w:rsidRDefault="0055523C" w:rsidP="00DA2082">
            <w:pPr>
              <w:rPr>
                <w:sz w:val="16"/>
                <w:szCs w:val="16"/>
              </w:rPr>
            </w:pPr>
            <w:r w:rsidRPr="00460265">
              <w:rPr>
                <w:sz w:val="16"/>
                <w:szCs w:val="16"/>
              </w:rPr>
              <w:t>4</w:t>
            </w:r>
          </w:p>
        </w:tc>
        <w:tc>
          <w:tcPr>
            <w:tcW w:w="1900" w:type="dxa"/>
            <w:gridSpan w:val="2"/>
          </w:tcPr>
          <w:p w:rsidR="0055523C" w:rsidRPr="00460265" w:rsidRDefault="0055523C" w:rsidP="00DA2082">
            <w:pPr>
              <w:rPr>
                <w:sz w:val="16"/>
                <w:szCs w:val="16"/>
              </w:rPr>
            </w:pPr>
            <w:r w:rsidRPr="00460265">
              <w:rPr>
                <w:sz w:val="16"/>
                <w:szCs w:val="16"/>
              </w:rPr>
              <w:t>183,21</w:t>
            </w:r>
          </w:p>
        </w:tc>
        <w:tc>
          <w:tcPr>
            <w:tcW w:w="3277" w:type="dxa"/>
            <w:gridSpan w:val="2"/>
          </w:tcPr>
          <w:p w:rsidR="0055523C" w:rsidRPr="00460265" w:rsidRDefault="0055523C" w:rsidP="00DA2082">
            <w:pPr>
              <w:rPr>
                <w:sz w:val="16"/>
                <w:szCs w:val="16"/>
              </w:rPr>
            </w:pPr>
            <w:r w:rsidRPr="00460265">
              <w:rPr>
                <w:sz w:val="16"/>
                <w:szCs w:val="16"/>
              </w:rPr>
              <w:t>4 KATLI KARGİR APARTMAN</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88"/>
        </w:trPr>
        <w:tc>
          <w:tcPr>
            <w:tcW w:w="724" w:type="dxa"/>
            <w:gridSpan w:val="2"/>
          </w:tcPr>
          <w:p w:rsidR="0055523C" w:rsidRPr="00460265" w:rsidRDefault="0055523C" w:rsidP="00DA2082">
            <w:pPr>
              <w:rPr>
                <w:sz w:val="16"/>
                <w:szCs w:val="16"/>
              </w:rPr>
            </w:pPr>
            <w:r w:rsidRPr="00460265">
              <w:rPr>
                <w:sz w:val="16"/>
                <w:szCs w:val="16"/>
              </w:rPr>
              <w:t>5</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9998</w:t>
            </w:r>
          </w:p>
        </w:tc>
        <w:tc>
          <w:tcPr>
            <w:tcW w:w="1025" w:type="dxa"/>
            <w:gridSpan w:val="2"/>
          </w:tcPr>
          <w:p w:rsidR="0055523C" w:rsidRPr="00460265" w:rsidRDefault="0055523C" w:rsidP="00DA2082">
            <w:pPr>
              <w:rPr>
                <w:sz w:val="16"/>
                <w:szCs w:val="16"/>
              </w:rPr>
            </w:pPr>
            <w:r w:rsidRPr="00460265">
              <w:rPr>
                <w:sz w:val="16"/>
                <w:szCs w:val="16"/>
              </w:rPr>
              <w:t>4</w:t>
            </w:r>
          </w:p>
        </w:tc>
        <w:tc>
          <w:tcPr>
            <w:tcW w:w="1900" w:type="dxa"/>
            <w:gridSpan w:val="2"/>
          </w:tcPr>
          <w:p w:rsidR="0055523C" w:rsidRPr="00460265" w:rsidRDefault="0055523C" w:rsidP="00DA2082">
            <w:pPr>
              <w:rPr>
                <w:sz w:val="16"/>
                <w:szCs w:val="16"/>
              </w:rPr>
            </w:pPr>
            <w:r w:rsidRPr="00460265">
              <w:rPr>
                <w:sz w:val="16"/>
                <w:szCs w:val="16"/>
              </w:rPr>
              <w:t>183,21</w:t>
            </w:r>
          </w:p>
        </w:tc>
        <w:tc>
          <w:tcPr>
            <w:tcW w:w="3277" w:type="dxa"/>
            <w:gridSpan w:val="2"/>
          </w:tcPr>
          <w:p w:rsidR="0055523C" w:rsidRPr="00460265" w:rsidRDefault="0055523C" w:rsidP="00DA2082">
            <w:pPr>
              <w:rPr>
                <w:sz w:val="16"/>
                <w:szCs w:val="16"/>
              </w:rPr>
            </w:pPr>
            <w:r w:rsidRPr="00460265">
              <w:rPr>
                <w:sz w:val="16"/>
                <w:szCs w:val="16"/>
              </w:rPr>
              <w:t>4 KATLI KARGİR APARTMAN</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33"/>
        </w:trPr>
        <w:tc>
          <w:tcPr>
            <w:tcW w:w="724" w:type="dxa"/>
            <w:gridSpan w:val="2"/>
          </w:tcPr>
          <w:p w:rsidR="0055523C" w:rsidRPr="00460265" w:rsidRDefault="0055523C" w:rsidP="00DA2082">
            <w:pPr>
              <w:rPr>
                <w:sz w:val="16"/>
                <w:szCs w:val="16"/>
              </w:rPr>
            </w:pPr>
            <w:r w:rsidRPr="00460265">
              <w:rPr>
                <w:sz w:val="16"/>
                <w:szCs w:val="16"/>
              </w:rPr>
              <w:t>6</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9998</w:t>
            </w:r>
          </w:p>
        </w:tc>
        <w:tc>
          <w:tcPr>
            <w:tcW w:w="1025" w:type="dxa"/>
            <w:gridSpan w:val="2"/>
          </w:tcPr>
          <w:p w:rsidR="0055523C" w:rsidRPr="00460265" w:rsidRDefault="0055523C" w:rsidP="00DA2082">
            <w:pPr>
              <w:rPr>
                <w:sz w:val="16"/>
                <w:szCs w:val="16"/>
              </w:rPr>
            </w:pPr>
            <w:r w:rsidRPr="00460265">
              <w:rPr>
                <w:sz w:val="16"/>
                <w:szCs w:val="16"/>
              </w:rPr>
              <w:t>4</w:t>
            </w:r>
          </w:p>
        </w:tc>
        <w:tc>
          <w:tcPr>
            <w:tcW w:w="1900" w:type="dxa"/>
            <w:gridSpan w:val="2"/>
          </w:tcPr>
          <w:p w:rsidR="0055523C" w:rsidRPr="00460265" w:rsidRDefault="0055523C" w:rsidP="00DA2082">
            <w:pPr>
              <w:rPr>
                <w:sz w:val="16"/>
                <w:szCs w:val="16"/>
              </w:rPr>
            </w:pPr>
            <w:r w:rsidRPr="00460265">
              <w:rPr>
                <w:sz w:val="16"/>
                <w:szCs w:val="16"/>
              </w:rPr>
              <w:t>183,21</w:t>
            </w:r>
          </w:p>
        </w:tc>
        <w:tc>
          <w:tcPr>
            <w:tcW w:w="3277" w:type="dxa"/>
            <w:gridSpan w:val="2"/>
          </w:tcPr>
          <w:p w:rsidR="0055523C" w:rsidRPr="00460265" w:rsidRDefault="0055523C" w:rsidP="00DA2082">
            <w:pPr>
              <w:rPr>
                <w:sz w:val="16"/>
                <w:szCs w:val="16"/>
              </w:rPr>
            </w:pPr>
            <w:r w:rsidRPr="00460265">
              <w:rPr>
                <w:sz w:val="16"/>
                <w:szCs w:val="16"/>
              </w:rPr>
              <w:t>4 KATLI KARGİR APARTMAN</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80"/>
        </w:trPr>
        <w:tc>
          <w:tcPr>
            <w:tcW w:w="724" w:type="dxa"/>
            <w:gridSpan w:val="2"/>
          </w:tcPr>
          <w:p w:rsidR="0055523C" w:rsidRPr="00460265" w:rsidRDefault="0055523C" w:rsidP="00DA2082">
            <w:pPr>
              <w:rPr>
                <w:sz w:val="16"/>
                <w:szCs w:val="16"/>
              </w:rPr>
            </w:pPr>
            <w:r w:rsidRPr="00460265">
              <w:rPr>
                <w:sz w:val="16"/>
                <w:szCs w:val="16"/>
              </w:rPr>
              <w:t>7</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9998</w:t>
            </w:r>
          </w:p>
        </w:tc>
        <w:tc>
          <w:tcPr>
            <w:tcW w:w="1025" w:type="dxa"/>
            <w:gridSpan w:val="2"/>
          </w:tcPr>
          <w:p w:rsidR="0055523C" w:rsidRPr="00460265" w:rsidRDefault="0055523C" w:rsidP="00DA2082">
            <w:pPr>
              <w:rPr>
                <w:sz w:val="16"/>
                <w:szCs w:val="16"/>
              </w:rPr>
            </w:pPr>
            <w:r w:rsidRPr="00460265">
              <w:rPr>
                <w:sz w:val="16"/>
                <w:szCs w:val="16"/>
              </w:rPr>
              <w:t>4</w:t>
            </w:r>
          </w:p>
        </w:tc>
        <w:tc>
          <w:tcPr>
            <w:tcW w:w="1900" w:type="dxa"/>
            <w:gridSpan w:val="2"/>
          </w:tcPr>
          <w:p w:rsidR="0055523C" w:rsidRPr="00460265" w:rsidRDefault="0055523C" w:rsidP="00DA2082">
            <w:pPr>
              <w:rPr>
                <w:sz w:val="16"/>
                <w:szCs w:val="16"/>
              </w:rPr>
            </w:pPr>
            <w:r w:rsidRPr="00460265">
              <w:rPr>
                <w:sz w:val="16"/>
                <w:szCs w:val="16"/>
              </w:rPr>
              <w:t>183,21</w:t>
            </w:r>
          </w:p>
        </w:tc>
        <w:tc>
          <w:tcPr>
            <w:tcW w:w="3277" w:type="dxa"/>
            <w:gridSpan w:val="2"/>
          </w:tcPr>
          <w:p w:rsidR="0055523C" w:rsidRPr="00460265" w:rsidRDefault="0055523C" w:rsidP="00DA2082">
            <w:pPr>
              <w:rPr>
                <w:sz w:val="16"/>
                <w:szCs w:val="16"/>
              </w:rPr>
            </w:pPr>
            <w:r w:rsidRPr="00460265">
              <w:rPr>
                <w:sz w:val="16"/>
                <w:szCs w:val="16"/>
              </w:rPr>
              <w:t>4 KATLI KARGİR APARTMAN</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56"/>
        </w:trPr>
        <w:tc>
          <w:tcPr>
            <w:tcW w:w="724" w:type="dxa"/>
            <w:gridSpan w:val="2"/>
          </w:tcPr>
          <w:p w:rsidR="0055523C" w:rsidRPr="00460265" w:rsidRDefault="0055523C" w:rsidP="00DA2082">
            <w:pPr>
              <w:rPr>
                <w:sz w:val="16"/>
                <w:szCs w:val="16"/>
              </w:rPr>
            </w:pPr>
            <w:r w:rsidRPr="00460265">
              <w:rPr>
                <w:sz w:val="16"/>
                <w:szCs w:val="16"/>
              </w:rPr>
              <w:t>8</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9998</w:t>
            </w:r>
          </w:p>
        </w:tc>
        <w:tc>
          <w:tcPr>
            <w:tcW w:w="1025" w:type="dxa"/>
            <w:gridSpan w:val="2"/>
          </w:tcPr>
          <w:p w:rsidR="0055523C" w:rsidRPr="00460265" w:rsidRDefault="0055523C" w:rsidP="00DA2082">
            <w:pPr>
              <w:rPr>
                <w:sz w:val="16"/>
                <w:szCs w:val="16"/>
              </w:rPr>
            </w:pPr>
            <w:r w:rsidRPr="00460265">
              <w:rPr>
                <w:sz w:val="16"/>
                <w:szCs w:val="16"/>
              </w:rPr>
              <w:t>4</w:t>
            </w:r>
          </w:p>
        </w:tc>
        <w:tc>
          <w:tcPr>
            <w:tcW w:w="1900" w:type="dxa"/>
            <w:gridSpan w:val="2"/>
          </w:tcPr>
          <w:p w:rsidR="0055523C" w:rsidRPr="00460265" w:rsidRDefault="0055523C" w:rsidP="00DA2082">
            <w:pPr>
              <w:rPr>
                <w:sz w:val="16"/>
                <w:szCs w:val="16"/>
              </w:rPr>
            </w:pPr>
            <w:r w:rsidRPr="00460265">
              <w:rPr>
                <w:sz w:val="16"/>
                <w:szCs w:val="16"/>
              </w:rPr>
              <w:t>183,21</w:t>
            </w:r>
          </w:p>
        </w:tc>
        <w:tc>
          <w:tcPr>
            <w:tcW w:w="3277" w:type="dxa"/>
            <w:gridSpan w:val="2"/>
          </w:tcPr>
          <w:p w:rsidR="0055523C" w:rsidRPr="00460265" w:rsidRDefault="0055523C" w:rsidP="00DA2082">
            <w:pPr>
              <w:rPr>
                <w:sz w:val="16"/>
                <w:szCs w:val="16"/>
              </w:rPr>
            </w:pPr>
            <w:r w:rsidRPr="00460265">
              <w:rPr>
                <w:sz w:val="16"/>
                <w:szCs w:val="16"/>
              </w:rPr>
              <w:t>4 KATLI KARGİR APARTMAN</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15"/>
        </w:trPr>
        <w:tc>
          <w:tcPr>
            <w:tcW w:w="724" w:type="dxa"/>
            <w:gridSpan w:val="2"/>
          </w:tcPr>
          <w:p w:rsidR="0055523C" w:rsidRPr="00460265" w:rsidRDefault="0055523C" w:rsidP="00DA2082">
            <w:pPr>
              <w:rPr>
                <w:sz w:val="16"/>
                <w:szCs w:val="16"/>
              </w:rPr>
            </w:pPr>
            <w:r w:rsidRPr="00460265">
              <w:rPr>
                <w:sz w:val="16"/>
                <w:szCs w:val="16"/>
              </w:rPr>
              <w:t>9</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9998</w:t>
            </w:r>
          </w:p>
        </w:tc>
        <w:tc>
          <w:tcPr>
            <w:tcW w:w="1025" w:type="dxa"/>
            <w:gridSpan w:val="2"/>
          </w:tcPr>
          <w:p w:rsidR="0055523C" w:rsidRPr="00460265" w:rsidRDefault="0055523C" w:rsidP="00DA2082">
            <w:pPr>
              <w:rPr>
                <w:sz w:val="16"/>
                <w:szCs w:val="16"/>
              </w:rPr>
            </w:pPr>
            <w:r w:rsidRPr="00460265">
              <w:rPr>
                <w:sz w:val="16"/>
                <w:szCs w:val="16"/>
              </w:rPr>
              <w:t>4</w:t>
            </w:r>
          </w:p>
        </w:tc>
        <w:tc>
          <w:tcPr>
            <w:tcW w:w="1900" w:type="dxa"/>
            <w:gridSpan w:val="2"/>
          </w:tcPr>
          <w:p w:rsidR="0055523C" w:rsidRPr="00460265" w:rsidRDefault="0055523C" w:rsidP="00DA2082">
            <w:pPr>
              <w:rPr>
                <w:sz w:val="16"/>
                <w:szCs w:val="16"/>
              </w:rPr>
            </w:pPr>
            <w:r w:rsidRPr="00460265">
              <w:rPr>
                <w:sz w:val="16"/>
                <w:szCs w:val="16"/>
              </w:rPr>
              <w:t>183,21</w:t>
            </w:r>
          </w:p>
        </w:tc>
        <w:tc>
          <w:tcPr>
            <w:tcW w:w="3277" w:type="dxa"/>
            <w:gridSpan w:val="2"/>
          </w:tcPr>
          <w:p w:rsidR="0055523C" w:rsidRPr="00460265" w:rsidRDefault="0055523C" w:rsidP="00DA2082">
            <w:pPr>
              <w:rPr>
                <w:sz w:val="16"/>
                <w:szCs w:val="16"/>
              </w:rPr>
            </w:pPr>
            <w:r w:rsidRPr="00460265">
              <w:rPr>
                <w:sz w:val="16"/>
                <w:szCs w:val="16"/>
              </w:rPr>
              <w:t>4 KATLI KARGİR APARTMAN</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10</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9998</w:t>
            </w:r>
          </w:p>
        </w:tc>
        <w:tc>
          <w:tcPr>
            <w:tcW w:w="1025" w:type="dxa"/>
            <w:gridSpan w:val="2"/>
          </w:tcPr>
          <w:p w:rsidR="0055523C" w:rsidRPr="00460265" w:rsidRDefault="0055523C" w:rsidP="00DA2082">
            <w:pPr>
              <w:rPr>
                <w:sz w:val="16"/>
                <w:szCs w:val="16"/>
              </w:rPr>
            </w:pPr>
            <w:r w:rsidRPr="00460265">
              <w:rPr>
                <w:sz w:val="16"/>
                <w:szCs w:val="16"/>
              </w:rPr>
              <w:t>5</w:t>
            </w:r>
          </w:p>
        </w:tc>
        <w:tc>
          <w:tcPr>
            <w:tcW w:w="1900" w:type="dxa"/>
            <w:gridSpan w:val="2"/>
          </w:tcPr>
          <w:p w:rsidR="0055523C" w:rsidRPr="00460265" w:rsidRDefault="0055523C" w:rsidP="00DA2082">
            <w:pPr>
              <w:rPr>
                <w:sz w:val="16"/>
                <w:szCs w:val="16"/>
              </w:rPr>
            </w:pPr>
            <w:r w:rsidRPr="00460265">
              <w:rPr>
                <w:sz w:val="16"/>
                <w:szCs w:val="16"/>
              </w:rPr>
              <w:t>127,38</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11</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9999</w:t>
            </w:r>
          </w:p>
        </w:tc>
        <w:tc>
          <w:tcPr>
            <w:tcW w:w="1025" w:type="dxa"/>
            <w:gridSpan w:val="2"/>
          </w:tcPr>
          <w:p w:rsidR="0055523C" w:rsidRPr="00460265" w:rsidRDefault="0055523C" w:rsidP="00DA2082">
            <w:pPr>
              <w:rPr>
                <w:sz w:val="16"/>
                <w:szCs w:val="16"/>
              </w:rPr>
            </w:pPr>
            <w:r w:rsidRPr="00460265">
              <w:rPr>
                <w:sz w:val="16"/>
                <w:szCs w:val="16"/>
              </w:rPr>
              <w:t>7</w:t>
            </w:r>
          </w:p>
        </w:tc>
        <w:tc>
          <w:tcPr>
            <w:tcW w:w="1900" w:type="dxa"/>
            <w:gridSpan w:val="2"/>
          </w:tcPr>
          <w:p w:rsidR="0055523C" w:rsidRPr="00460265" w:rsidRDefault="0055523C" w:rsidP="00DA2082">
            <w:pPr>
              <w:rPr>
                <w:sz w:val="16"/>
                <w:szCs w:val="16"/>
              </w:rPr>
            </w:pPr>
            <w:r w:rsidRPr="00460265">
              <w:rPr>
                <w:sz w:val="16"/>
                <w:szCs w:val="16"/>
              </w:rPr>
              <w:t xml:space="preserve">78,78 </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12</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9999</w:t>
            </w:r>
          </w:p>
        </w:tc>
        <w:tc>
          <w:tcPr>
            <w:tcW w:w="1025" w:type="dxa"/>
            <w:gridSpan w:val="2"/>
          </w:tcPr>
          <w:p w:rsidR="0055523C" w:rsidRPr="00460265" w:rsidRDefault="0055523C" w:rsidP="00DA2082">
            <w:pPr>
              <w:rPr>
                <w:sz w:val="16"/>
                <w:szCs w:val="16"/>
              </w:rPr>
            </w:pPr>
            <w:r w:rsidRPr="00460265">
              <w:rPr>
                <w:sz w:val="16"/>
                <w:szCs w:val="16"/>
              </w:rPr>
              <w:t>7</w:t>
            </w:r>
          </w:p>
        </w:tc>
        <w:tc>
          <w:tcPr>
            <w:tcW w:w="1900" w:type="dxa"/>
            <w:gridSpan w:val="2"/>
          </w:tcPr>
          <w:p w:rsidR="0055523C" w:rsidRPr="00460265" w:rsidRDefault="0055523C" w:rsidP="00DA2082">
            <w:pPr>
              <w:rPr>
                <w:sz w:val="16"/>
                <w:szCs w:val="16"/>
              </w:rPr>
            </w:pPr>
            <w:r w:rsidRPr="00460265">
              <w:rPr>
                <w:sz w:val="16"/>
                <w:szCs w:val="16"/>
              </w:rPr>
              <w:t xml:space="preserve">78,78 </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91/96</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13</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9999</w:t>
            </w:r>
          </w:p>
        </w:tc>
        <w:tc>
          <w:tcPr>
            <w:tcW w:w="1025" w:type="dxa"/>
            <w:gridSpan w:val="2"/>
          </w:tcPr>
          <w:p w:rsidR="0055523C" w:rsidRPr="00460265" w:rsidRDefault="0055523C" w:rsidP="00DA2082">
            <w:pPr>
              <w:rPr>
                <w:sz w:val="16"/>
                <w:szCs w:val="16"/>
              </w:rPr>
            </w:pPr>
            <w:r w:rsidRPr="00460265">
              <w:rPr>
                <w:sz w:val="16"/>
                <w:szCs w:val="16"/>
              </w:rPr>
              <w:t>8</w:t>
            </w:r>
          </w:p>
        </w:tc>
        <w:tc>
          <w:tcPr>
            <w:tcW w:w="1900" w:type="dxa"/>
            <w:gridSpan w:val="2"/>
          </w:tcPr>
          <w:p w:rsidR="0055523C" w:rsidRPr="00460265" w:rsidRDefault="0055523C" w:rsidP="00DA2082">
            <w:pPr>
              <w:rPr>
                <w:sz w:val="16"/>
                <w:szCs w:val="16"/>
              </w:rPr>
            </w:pPr>
            <w:r w:rsidRPr="00460265">
              <w:rPr>
                <w:sz w:val="16"/>
                <w:szCs w:val="16"/>
              </w:rPr>
              <w:t>74,87</w:t>
            </w:r>
          </w:p>
        </w:tc>
        <w:tc>
          <w:tcPr>
            <w:tcW w:w="3277" w:type="dxa"/>
            <w:gridSpan w:val="2"/>
          </w:tcPr>
          <w:p w:rsidR="0055523C" w:rsidRPr="00460265" w:rsidRDefault="0055523C" w:rsidP="00DA2082">
            <w:pPr>
              <w:rPr>
                <w:sz w:val="16"/>
                <w:szCs w:val="16"/>
              </w:rPr>
            </w:pPr>
            <w:r w:rsidRPr="00460265">
              <w:rPr>
                <w:sz w:val="16"/>
                <w:szCs w:val="16"/>
              </w:rPr>
              <w:t>ÜÇ KATLI BETONARMA BİVA VE ARSASI</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45"/>
        </w:trPr>
        <w:tc>
          <w:tcPr>
            <w:tcW w:w="724" w:type="dxa"/>
            <w:gridSpan w:val="2"/>
          </w:tcPr>
          <w:p w:rsidR="0055523C" w:rsidRPr="00460265" w:rsidRDefault="0055523C" w:rsidP="00DA2082">
            <w:pPr>
              <w:rPr>
                <w:sz w:val="16"/>
                <w:szCs w:val="16"/>
              </w:rPr>
            </w:pPr>
            <w:r w:rsidRPr="00460265">
              <w:rPr>
                <w:sz w:val="16"/>
                <w:szCs w:val="16"/>
              </w:rPr>
              <w:lastRenderedPageBreak/>
              <w:t>14</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9999</w:t>
            </w:r>
          </w:p>
        </w:tc>
        <w:tc>
          <w:tcPr>
            <w:tcW w:w="1025" w:type="dxa"/>
            <w:gridSpan w:val="2"/>
          </w:tcPr>
          <w:p w:rsidR="0055523C" w:rsidRPr="00460265" w:rsidRDefault="0055523C" w:rsidP="00DA2082">
            <w:pPr>
              <w:rPr>
                <w:sz w:val="16"/>
                <w:szCs w:val="16"/>
              </w:rPr>
            </w:pPr>
            <w:r w:rsidRPr="00460265">
              <w:rPr>
                <w:sz w:val="16"/>
                <w:szCs w:val="16"/>
              </w:rPr>
              <w:t>11</w:t>
            </w:r>
          </w:p>
        </w:tc>
        <w:tc>
          <w:tcPr>
            <w:tcW w:w="1900" w:type="dxa"/>
            <w:gridSpan w:val="2"/>
          </w:tcPr>
          <w:p w:rsidR="0055523C" w:rsidRPr="00460265" w:rsidRDefault="0055523C" w:rsidP="00DA2082">
            <w:pPr>
              <w:rPr>
                <w:sz w:val="16"/>
                <w:szCs w:val="16"/>
              </w:rPr>
            </w:pPr>
            <w:r w:rsidRPr="00460265">
              <w:rPr>
                <w:sz w:val="16"/>
                <w:szCs w:val="16"/>
              </w:rPr>
              <w:t>114,51</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15</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9999</w:t>
            </w:r>
          </w:p>
        </w:tc>
        <w:tc>
          <w:tcPr>
            <w:tcW w:w="1025" w:type="dxa"/>
            <w:gridSpan w:val="2"/>
          </w:tcPr>
          <w:p w:rsidR="0055523C" w:rsidRPr="00460265" w:rsidRDefault="0055523C" w:rsidP="00DA2082">
            <w:pPr>
              <w:rPr>
                <w:sz w:val="16"/>
                <w:szCs w:val="16"/>
              </w:rPr>
            </w:pPr>
            <w:r w:rsidRPr="00460265">
              <w:rPr>
                <w:sz w:val="16"/>
                <w:szCs w:val="16"/>
              </w:rPr>
              <w:t>13</w:t>
            </w:r>
          </w:p>
        </w:tc>
        <w:tc>
          <w:tcPr>
            <w:tcW w:w="1900" w:type="dxa"/>
            <w:gridSpan w:val="2"/>
          </w:tcPr>
          <w:p w:rsidR="0055523C" w:rsidRPr="00460265" w:rsidRDefault="0055523C" w:rsidP="00DA2082">
            <w:pPr>
              <w:rPr>
                <w:sz w:val="16"/>
                <w:szCs w:val="16"/>
              </w:rPr>
            </w:pPr>
            <w:r w:rsidRPr="00460265">
              <w:rPr>
                <w:sz w:val="16"/>
                <w:szCs w:val="16"/>
              </w:rPr>
              <w:t>89,91</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16</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9999</w:t>
            </w:r>
          </w:p>
        </w:tc>
        <w:tc>
          <w:tcPr>
            <w:tcW w:w="1025" w:type="dxa"/>
            <w:gridSpan w:val="2"/>
          </w:tcPr>
          <w:p w:rsidR="0055523C" w:rsidRPr="00460265" w:rsidRDefault="0055523C" w:rsidP="00DA2082">
            <w:pPr>
              <w:rPr>
                <w:sz w:val="16"/>
                <w:szCs w:val="16"/>
              </w:rPr>
            </w:pPr>
            <w:r w:rsidRPr="00460265">
              <w:rPr>
                <w:sz w:val="16"/>
                <w:szCs w:val="16"/>
              </w:rPr>
              <w:t>15</w:t>
            </w:r>
          </w:p>
        </w:tc>
        <w:tc>
          <w:tcPr>
            <w:tcW w:w="1900" w:type="dxa"/>
            <w:gridSpan w:val="2"/>
          </w:tcPr>
          <w:p w:rsidR="0055523C" w:rsidRPr="00460265" w:rsidRDefault="0055523C" w:rsidP="00DA2082">
            <w:pPr>
              <w:rPr>
                <w:sz w:val="16"/>
                <w:szCs w:val="16"/>
              </w:rPr>
            </w:pPr>
            <w:r w:rsidRPr="00460265">
              <w:rPr>
                <w:sz w:val="16"/>
                <w:szCs w:val="16"/>
              </w:rPr>
              <w:t>96,70</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17</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9999</w:t>
            </w:r>
          </w:p>
        </w:tc>
        <w:tc>
          <w:tcPr>
            <w:tcW w:w="1025" w:type="dxa"/>
            <w:gridSpan w:val="2"/>
          </w:tcPr>
          <w:p w:rsidR="0055523C" w:rsidRPr="00460265" w:rsidRDefault="0055523C" w:rsidP="00DA2082">
            <w:pPr>
              <w:rPr>
                <w:sz w:val="16"/>
                <w:szCs w:val="16"/>
              </w:rPr>
            </w:pPr>
            <w:r w:rsidRPr="00460265">
              <w:rPr>
                <w:sz w:val="16"/>
                <w:szCs w:val="16"/>
              </w:rPr>
              <w:t>19</w:t>
            </w:r>
          </w:p>
        </w:tc>
        <w:tc>
          <w:tcPr>
            <w:tcW w:w="1900" w:type="dxa"/>
            <w:gridSpan w:val="2"/>
          </w:tcPr>
          <w:p w:rsidR="0055523C" w:rsidRPr="00460265" w:rsidRDefault="0055523C" w:rsidP="00DA2082">
            <w:pPr>
              <w:rPr>
                <w:sz w:val="16"/>
                <w:szCs w:val="16"/>
              </w:rPr>
            </w:pPr>
            <w:r w:rsidRPr="00460265">
              <w:rPr>
                <w:sz w:val="16"/>
                <w:szCs w:val="16"/>
              </w:rPr>
              <w:t xml:space="preserve">94,88 </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18</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9999</w:t>
            </w:r>
          </w:p>
        </w:tc>
        <w:tc>
          <w:tcPr>
            <w:tcW w:w="1025" w:type="dxa"/>
            <w:gridSpan w:val="2"/>
          </w:tcPr>
          <w:p w:rsidR="0055523C" w:rsidRPr="00460265" w:rsidRDefault="0055523C" w:rsidP="00DA2082">
            <w:pPr>
              <w:rPr>
                <w:sz w:val="16"/>
                <w:szCs w:val="16"/>
              </w:rPr>
            </w:pPr>
            <w:r w:rsidRPr="00460265">
              <w:rPr>
                <w:sz w:val="16"/>
                <w:szCs w:val="16"/>
              </w:rPr>
              <w:t>20</w:t>
            </w:r>
          </w:p>
        </w:tc>
        <w:tc>
          <w:tcPr>
            <w:tcW w:w="1900" w:type="dxa"/>
            <w:gridSpan w:val="2"/>
          </w:tcPr>
          <w:p w:rsidR="0055523C" w:rsidRPr="00460265" w:rsidRDefault="0055523C" w:rsidP="00DA2082">
            <w:pPr>
              <w:rPr>
                <w:sz w:val="16"/>
                <w:szCs w:val="16"/>
              </w:rPr>
            </w:pPr>
            <w:r w:rsidRPr="00460265">
              <w:rPr>
                <w:sz w:val="16"/>
                <w:szCs w:val="16"/>
              </w:rPr>
              <w:t>139,49</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3/4</w:t>
            </w:r>
          </w:p>
        </w:tc>
      </w:tr>
      <w:tr w:rsidR="0055523C" w:rsidRPr="00460265" w:rsidTr="00DA2082">
        <w:trPr>
          <w:gridAfter w:val="1"/>
          <w:wAfter w:w="6" w:type="dxa"/>
          <w:trHeight w:val="188"/>
        </w:trPr>
        <w:tc>
          <w:tcPr>
            <w:tcW w:w="724" w:type="dxa"/>
            <w:gridSpan w:val="2"/>
          </w:tcPr>
          <w:p w:rsidR="0055523C" w:rsidRPr="00460265" w:rsidRDefault="0055523C" w:rsidP="00DA2082">
            <w:pPr>
              <w:rPr>
                <w:sz w:val="16"/>
                <w:szCs w:val="16"/>
              </w:rPr>
            </w:pPr>
            <w:r w:rsidRPr="00460265">
              <w:rPr>
                <w:sz w:val="16"/>
                <w:szCs w:val="16"/>
              </w:rPr>
              <w:t>19</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9999</w:t>
            </w:r>
          </w:p>
        </w:tc>
        <w:tc>
          <w:tcPr>
            <w:tcW w:w="1025" w:type="dxa"/>
            <w:gridSpan w:val="2"/>
          </w:tcPr>
          <w:p w:rsidR="0055523C" w:rsidRPr="00460265" w:rsidRDefault="0055523C" w:rsidP="00DA2082">
            <w:pPr>
              <w:rPr>
                <w:sz w:val="16"/>
                <w:szCs w:val="16"/>
              </w:rPr>
            </w:pPr>
            <w:r w:rsidRPr="00460265">
              <w:rPr>
                <w:sz w:val="16"/>
                <w:szCs w:val="16"/>
              </w:rPr>
              <w:t>20</w:t>
            </w:r>
          </w:p>
        </w:tc>
        <w:tc>
          <w:tcPr>
            <w:tcW w:w="1900" w:type="dxa"/>
            <w:gridSpan w:val="2"/>
          </w:tcPr>
          <w:p w:rsidR="0055523C" w:rsidRPr="00460265" w:rsidRDefault="0055523C" w:rsidP="00DA2082">
            <w:pPr>
              <w:rPr>
                <w:sz w:val="16"/>
                <w:szCs w:val="16"/>
              </w:rPr>
            </w:pPr>
            <w:r w:rsidRPr="00460265">
              <w:rPr>
                <w:sz w:val="16"/>
                <w:szCs w:val="16"/>
              </w:rPr>
              <w:t>139,49</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47"/>
        </w:trPr>
        <w:tc>
          <w:tcPr>
            <w:tcW w:w="724" w:type="dxa"/>
            <w:gridSpan w:val="2"/>
          </w:tcPr>
          <w:p w:rsidR="0055523C" w:rsidRPr="00460265" w:rsidRDefault="0055523C" w:rsidP="00DA2082">
            <w:pPr>
              <w:rPr>
                <w:sz w:val="16"/>
                <w:szCs w:val="16"/>
              </w:rPr>
            </w:pPr>
            <w:r w:rsidRPr="00460265">
              <w:rPr>
                <w:sz w:val="16"/>
                <w:szCs w:val="16"/>
              </w:rPr>
              <w:t>20</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9999</w:t>
            </w:r>
          </w:p>
        </w:tc>
        <w:tc>
          <w:tcPr>
            <w:tcW w:w="1025" w:type="dxa"/>
            <w:gridSpan w:val="2"/>
          </w:tcPr>
          <w:p w:rsidR="0055523C" w:rsidRPr="00460265" w:rsidRDefault="0055523C" w:rsidP="00DA2082">
            <w:pPr>
              <w:rPr>
                <w:sz w:val="16"/>
                <w:szCs w:val="16"/>
              </w:rPr>
            </w:pPr>
            <w:r w:rsidRPr="00460265">
              <w:rPr>
                <w:sz w:val="16"/>
                <w:szCs w:val="16"/>
              </w:rPr>
              <w:t>25</w:t>
            </w:r>
          </w:p>
        </w:tc>
        <w:tc>
          <w:tcPr>
            <w:tcW w:w="1900" w:type="dxa"/>
            <w:gridSpan w:val="2"/>
          </w:tcPr>
          <w:p w:rsidR="0055523C" w:rsidRPr="00460265" w:rsidRDefault="0055523C" w:rsidP="00DA2082">
            <w:pPr>
              <w:rPr>
                <w:sz w:val="16"/>
                <w:szCs w:val="16"/>
              </w:rPr>
            </w:pPr>
            <w:r w:rsidRPr="00460265">
              <w:rPr>
                <w:sz w:val="16"/>
                <w:szCs w:val="16"/>
              </w:rPr>
              <w:t>91,85</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60"/>
        </w:trPr>
        <w:tc>
          <w:tcPr>
            <w:tcW w:w="724" w:type="dxa"/>
            <w:gridSpan w:val="2"/>
          </w:tcPr>
          <w:p w:rsidR="0055523C" w:rsidRPr="00460265" w:rsidRDefault="0055523C" w:rsidP="00DA2082">
            <w:pPr>
              <w:rPr>
                <w:sz w:val="16"/>
                <w:szCs w:val="16"/>
              </w:rPr>
            </w:pPr>
            <w:r w:rsidRPr="00460265">
              <w:rPr>
                <w:sz w:val="16"/>
                <w:szCs w:val="16"/>
              </w:rPr>
              <w:t>21</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9999</w:t>
            </w:r>
          </w:p>
        </w:tc>
        <w:tc>
          <w:tcPr>
            <w:tcW w:w="1025" w:type="dxa"/>
            <w:gridSpan w:val="2"/>
          </w:tcPr>
          <w:p w:rsidR="0055523C" w:rsidRPr="00460265" w:rsidRDefault="0055523C" w:rsidP="00DA2082">
            <w:pPr>
              <w:rPr>
                <w:sz w:val="16"/>
                <w:szCs w:val="16"/>
              </w:rPr>
            </w:pPr>
            <w:r w:rsidRPr="00460265">
              <w:rPr>
                <w:sz w:val="16"/>
                <w:szCs w:val="16"/>
              </w:rPr>
              <w:t>28</w:t>
            </w:r>
          </w:p>
        </w:tc>
        <w:tc>
          <w:tcPr>
            <w:tcW w:w="1900" w:type="dxa"/>
            <w:gridSpan w:val="2"/>
          </w:tcPr>
          <w:p w:rsidR="0055523C" w:rsidRPr="00460265" w:rsidRDefault="0055523C" w:rsidP="00DA2082">
            <w:pPr>
              <w:rPr>
                <w:sz w:val="16"/>
                <w:szCs w:val="16"/>
              </w:rPr>
            </w:pPr>
            <w:r w:rsidRPr="00460265">
              <w:rPr>
                <w:sz w:val="16"/>
                <w:szCs w:val="16"/>
              </w:rPr>
              <w:t xml:space="preserve">96,87 </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309/320</w:t>
            </w:r>
          </w:p>
        </w:tc>
      </w:tr>
      <w:tr w:rsidR="0055523C" w:rsidRPr="00460265" w:rsidTr="00DA2082">
        <w:trPr>
          <w:gridAfter w:val="1"/>
          <w:wAfter w:w="6" w:type="dxa"/>
          <w:trHeight w:val="102"/>
        </w:trPr>
        <w:tc>
          <w:tcPr>
            <w:tcW w:w="724" w:type="dxa"/>
            <w:gridSpan w:val="2"/>
          </w:tcPr>
          <w:p w:rsidR="0055523C" w:rsidRPr="00460265" w:rsidRDefault="0055523C" w:rsidP="00DA2082">
            <w:pPr>
              <w:rPr>
                <w:sz w:val="16"/>
                <w:szCs w:val="16"/>
              </w:rPr>
            </w:pPr>
            <w:r w:rsidRPr="00460265">
              <w:rPr>
                <w:sz w:val="16"/>
                <w:szCs w:val="16"/>
              </w:rPr>
              <w:t>22</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9999</w:t>
            </w:r>
          </w:p>
        </w:tc>
        <w:tc>
          <w:tcPr>
            <w:tcW w:w="1025" w:type="dxa"/>
            <w:gridSpan w:val="2"/>
          </w:tcPr>
          <w:p w:rsidR="0055523C" w:rsidRPr="00460265" w:rsidRDefault="0055523C" w:rsidP="00DA2082">
            <w:pPr>
              <w:rPr>
                <w:sz w:val="16"/>
                <w:szCs w:val="16"/>
              </w:rPr>
            </w:pPr>
            <w:r w:rsidRPr="00460265">
              <w:rPr>
                <w:sz w:val="16"/>
                <w:szCs w:val="16"/>
              </w:rPr>
              <w:t>30</w:t>
            </w:r>
          </w:p>
        </w:tc>
        <w:tc>
          <w:tcPr>
            <w:tcW w:w="1900" w:type="dxa"/>
            <w:gridSpan w:val="2"/>
          </w:tcPr>
          <w:p w:rsidR="0055523C" w:rsidRPr="00460265" w:rsidRDefault="0055523C" w:rsidP="00DA2082">
            <w:pPr>
              <w:rPr>
                <w:sz w:val="16"/>
                <w:szCs w:val="16"/>
              </w:rPr>
            </w:pPr>
            <w:r w:rsidRPr="00460265">
              <w:rPr>
                <w:sz w:val="16"/>
                <w:szCs w:val="16"/>
              </w:rPr>
              <w:t>138,04</w:t>
            </w:r>
          </w:p>
        </w:tc>
        <w:tc>
          <w:tcPr>
            <w:tcW w:w="3277" w:type="dxa"/>
            <w:gridSpan w:val="2"/>
          </w:tcPr>
          <w:p w:rsidR="0055523C" w:rsidRPr="00460265" w:rsidRDefault="0055523C" w:rsidP="00DA2082">
            <w:pPr>
              <w:rPr>
                <w:sz w:val="16"/>
                <w:szCs w:val="16"/>
              </w:rPr>
            </w:pPr>
            <w:r w:rsidRPr="00460265">
              <w:rPr>
                <w:sz w:val="16"/>
                <w:szCs w:val="16"/>
              </w:rPr>
              <w:t>BAHÇELİ İKİ KATLI KARGİR APARTMAN</w:t>
            </w:r>
          </w:p>
        </w:tc>
        <w:tc>
          <w:tcPr>
            <w:tcW w:w="1364" w:type="dxa"/>
            <w:gridSpan w:val="2"/>
            <w:shd w:val="clear" w:color="auto" w:fill="auto"/>
          </w:tcPr>
          <w:p w:rsidR="0055523C" w:rsidRPr="00460265" w:rsidRDefault="0055523C" w:rsidP="00DA2082">
            <w:pPr>
              <w:rPr>
                <w:sz w:val="16"/>
                <w:szCs w:val="16"/>
              </w:rPr>
            </w:pPr>
            <w:r w:rsidRPr="00460265">
              <w:rPr>
                <w:sz w:val="16"/>
                <w:szCs w:val="16"/>
              </w:rPr>
              <w:t>16/69</w:t>
            </w:r>
          </w:p>
        </w:tc>
      </w:tr>
      <w:tr w:rsidR="0055523C" w:rsidRPr="00460265" w:rsidTr="00DA2082">
        <w:trPr>
          <w:gridAfter w:val="1"/>
          <w:wAfter w:w="6" w:type="dxa"/>
          <w:trHeight w:val="117"/>
        </w:trPr>
        <w:tc>
          <w:tcPr>
            <w:tcW w:w="724" w:type="dxa"/>
            <w:gridSpan w:val="2"/>
          </w:tcPr>
          <w:p w:rsidR="0055523C" w:rsidRPr="00460265" w:rsidRDefault="0055523C" w:rsidP="00DA2082">
            <w:pPr>
              <w:rPr>
                <w:sz w:val="16"/>
                <w:szCs w:val="16"/>
              </w:rPr>
            </w:pPr>
            <w:r w:rsidRPr="00460265">
              <w:rPr>
                <w:sz w:val="16"/>
                <w:szCs w:val="16"/>
              </w:rPr>
              <w:t>23</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10109</w:t>
            </w:r>
          </w:p>
        </w:tc>
        <w:tc>
          <w:tcPr>
            <w:tcW w:w="1025" w:type="dxa"/>
            <w:gridSpan w:val="2"/>
          </w:tcPr>
          <w:p w:rsidR="0055523C" w:rsidRPr="00460265" w:rsidRDefault="0055523C" w:rsidP="00DA2082">
            <w:pPr>
              <w:rPr>
                <w:sz w:val="16"/>
                <w:szCs w:val="16"/>
              </w:rPr>
            </w:pPr>
            <w:r w:rsidRPr="00460265">
              <w:rPr>
                <w:sz w:val="16"/>
                <w:szCs w:val="16"/>
              </w:rPr>
              <w:t>29</w:t>
            </w:r>
          </w:p>
        </w:tc>
        <w:tc>
          <w:tcPr>
            <w:tcW w:w="1900" w:type="dxa"/>
            <w:gridSpan w:val="2"/>
          </w:tcPr>
          <w:p w:rsidR="0055523C" w:rsidRPr="00460265" w:rsidRDefault="0055523C" w:rsidP="00DA2082">
            <w:pPr>
              <w:rPr>
                <w:sz w:val="16"/>
                <w:szCs w:val="16"/>
              </w:rPr>
            </w:pPr>
            <w:r w:rsidRPr="00460265">
              <w:rPr>
                <w:sz w:val="16"/>
                <w:szCs w:val="16"/>
              </w:rPr>
              <w:t xml:space="preserve">167,43 </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61"/>
        </w:trPr>
        <w:tc>
          <w:tcPr>
            <w:tcW w:w="724" w:type="dxa"/>
            <w:gridSpan w:val="2"/>
          </w:tcPr>
          <w:p w:rsidR="0055523C" w:rsidRPr="00460265" w:rsidRDefault="0055523C" w:rsidP="00DA2082">
            <w:pPr>
              <w:rPr>
                <w:sz w:val="16"/>
                <w:szCs w:val="16"/>
              </w:rPr>
            </w:pPr>
            <w:r w:rsidRPr="00460265">
              <w:rPr>
                <w:sz w:val="16"/>
                <w:szCs w:val="16"/>
              </w:rPr>
              <w:t>24</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10109</w:t>
            </w:r>
          </w:p>
        </w:tc>
        <w:tc>
          <w:tcPr>
            <w:tcW w:w="1025" w:type="dxa"/>
            <w:gridSpan w:val="2"/>
          </w:tcPr>
          <w:p w:rsidR="0055523C" w:rsidRPr="00460265" w:rsidRDefault="0055523C" w:rsidP="00DA2082">
            <w:pPr>
              <w:rPr>
                <w:sz w:val="16"/>
                <w:szCs w:val="16"/>
              </w:rPr>
            </w:pPr>
            <w:r w:rsidRPr="00460265">
              <w:rPr>
                <w:sz w:val="16"/>
                <w:szCs w:val="16"/>
              </w:rPr>
              <w:t>30</w:t>
            </w:r>
          </w:p>
        </w:tc>
        <w:tc>
          <w:tcPr>
            <w:tcW w:w="1900" w:type="dxa"/>
            <w:gridSpan w:val="2"/>
          </w:tcPr>
          <w:p w:rsidR="0055523C" w:rsidRPr="00460265" w:rsidRDefault="0055523C" w:rsidP="00DA2082">
            <w:pPr>
              <w:rPr>
                <w:sz w:val="16"/>
                <w:szCs w:val="16"/>
              </w:rPr>
            </w:pPr>
            <w:r w:rsidRPr="00460265">
              <w:rPr>
                <w:sz w:val="16"/>
                <w:szCs w:val="16"/>
              </w:rPr>
              <w:t>180,03</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25</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1</w:t>
            </w:r>
          </w:p>
        </w:tc>
        <w:tc>
          <w:tcPr>
            <w:tcW w:w="1900" w:type="dxa"/>
            <w:gridSpan w:val="2"/>
          </w:tcPr>
          <w:p w:rsidR="0055523C" w:rsidRPr="00460265" w:rsidRDefault="0055523C" w:rsidP="00DA2082">
            <w:pPr>
              <w:rPr>
                <w:sz w:val="16"/>
                <w:szCs w:val="16"/>
              </w:rPr>
            </w:pPr>
            <w:r w:rsidRPr="00460265">
              <w:rPr>
                <w:sz w:val="16"/>
                <w:szCs w:val="16"/>
              </w:rPr>
              <w:t>112,38</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56"/>
        </w:trPr>
        <w:tc>
          <w:tcPr>
            <w:tcW w:w="724" w:type="dxa"/>
            <w:gridSpan w:val="2"/>
          </w:tcPr>
          <w:p w:rsidR="0055523C" w:rsidRPr="00460265" w:rsidRDefault="0055523C" w:rsidP="00DA2082">
            <w:pPr>
              <w:rPr>
                <w:sz w:val="16"/>
                <w:szCs w:val="16"/>
              </w:rPr>
            </w:pPr>
            <w:r w:rsidRPr="00460265">
              <w:rPr>
                <w:sz w:val="16"/>
                <w:szCs w:val="16"/>
              </w:rPr>
              <w:t>26</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1</w:t>
            </w:r>
          </w:p>
        </w:tc>
        <w:tc>
          <w:tcPr>
            <w:tcW w:w="1900" w:type="dxa"/>
            <w:gridSpan w:val="2"/>
          </w:tcPr>
          <w:p w:rsidR="0055523C" w:rsidRPr="00460265" w:rsidRDefault="0055523C" w:rsidP="00DA2082">
            <w:pPr>
              <w:rPr>
                <w:sz w:val="16"/>
                <w:szCs w:val="16"/>
              </w:rPr>
            </w:pPr>
            <w:r w:rsidRPr="00460265">
              <w:rPr>
                <w:sz w:val="16"/>
                <w:szCs w:val="16"/>
              </w:rPr>
              <w:t>112,38</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2/3</w:t>
            </w:r>
          </w:p>
        </w:tc>
      </w:tr>
      <w:tr w:rsidR="0055523C" w:rsidRPr="00460265" w:rsidTr="00DA2082">
        <w:trPr>
          <w:gridAfter w:val="1"/>
          <w:wAfter w:w="6" w:type="dxa"/>
          <w:trHeight w:val="158"/>
        </w:trPr>
        <w:tc>
          <w:tcPr>
            <w:tcW w:w="724" w:type="dxa"/>
            <w:gridSpan w:val="2"/>
          </w:tcPr>
          <w:p w:rsidR="0055523C" w:rsidRPr="00460265" w:rsidRDefault="0055523C" w:rsidP="00DA2082">
            <w:pPr>
              <w:rPr>
                <w:sz w:val="16"/>
                <w:szCs w:val="16"/>
              </w:rPr>
            </w:pPr>
            <w:r w:rsidRPr="00460265">
              <w:rPr>
                <w:sz w:val="16"/>
                <w:szCs w:val="16"/>
              </w:rPr>
              <w:t>27</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1</w:t>
            </w:r>
          </w:p>
        </w:tc>
        <w:tc>
          <w:tcPr>
            <w:tcW w:w="1900" w:type="dxa"/>
            <w:gridSpan w:val="2"/>
          </w:tcPr>
          <w:p w:rsidR="0055523C" w:rsidRPr="00460265" w:rsidRDefault="0055523C" w:rsidP="00DA2082">
            <w:pPr>
              <w:rPr>
                <w:sz w:val="16"/>
                <w:szCs w:val="16"/>
              </w:rPr>
            </w:pPr>
            <w:r w:rsidRPr="00460265">
              <w:rPr>
                <w:sz w:val="16"/>
                <w:szCs w:val="16"/>
              </w:rPr>
              <w:t>112,38</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1/3</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28</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3</w:t>
            </w:r>
          </w:p>
        </w:tc>
        <w:tc>
          <w:tcPr>
            <w:tcW w:w="1900" w:type="dxa"/>
            <w:gridSpan w:val="2"/>
          </w:tcPr>
          <w:p w:rsidR="0055523C" w:rsidRPr="00460265" w:rsidRDefault="0055523C" w:rsidP="00DA2082">
            <w:pPr>
              <w:rPr>
                <w:sz w:val="16"/>
                <w:szCs w:val="16"/>
              </w:rPr>
            </w:pPr>
            <w:r w:rsidRPr="00460265">
              <w:rPr>
                <w:sz w:val="16"/>
                <w:szCs w:val="16"/>
              </w:rPr>
              <w:t xml:space="preserve">139,53 </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45"/>
        </w:trPr>
        <w:tc>
          <w:tcPr>
            <w:tcW w:w="724" w:type="dxa"/>
            <w:gridSpan w:val="2"/>
          </w:tcPr>
          <w:p w:rsidR="0055523C" w:rsidRPr="00460265" w:rsidRDefault="0055523C" w:rsidP="00DA2082">
            <w:pPr>
              <w:rPr>
                <w:sz w:val="16"/>
                <w:szCs w:val="16"/>
              </w:rPr>
            </w:pPr>
            <w:r w:rsidRPr="00460265">
              <w:rPr>
                <w:sz w:val="16"/>
                <w:szCs w:val="16"/>
              </w:rPr>
              <w:t>29</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4</w:t>
            </w:r>
          </w:p>
        </w:tc>
        <w:tc>
          <w:tcPr>
            <w:tcW w:w="1900" w:type="dxa"/>
            <w:gridSpan w:val="2"/>
          </w:tcPr>
          <w:p w:rsidR="0055523C" w:rsidRPr="00460265" w:rsidRDefault="0055523C" w:rsidP="00DA2082">
            <w:pPr>
              <w:rPr>
                <w:sz w:val="16"/>
                <w:szCs w:val="16"/>
              </w:rPr>
            </w:pPr>
            <w:r w:rsidRPr="00460265">
              <w:rPr>
                <w:sz w:val="16"/>
                <w:szCs w:val="16"/>
              </w:rPr>
              <w:t xml:space="preserve">142,14 </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1/2</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30</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5</w:t>
            </w:r>
          </w:p>
        </w:tc>
        <w:tc>
          <w:tcPr>
            <w:tcW w:w="1900" w:type="dxa"/>
            <w:gridSpan w:val="2"/>
          </w:tcPr>
          <w:p w:rsidR="0055523C" w:rsidRPr="00460265" w:rsidRDefault="0055523C" w:rsidP="00DA2082">
            <w:pPr>
              <w:rPr>
                <w:sz w:val="16"/>
                <w:szCs w:val="16"/>
              </w:rPr>
            </w:pPr>
            <w:r w:rsidRPr="00460265">
              <w:rPr>
                <w:sz w:val="16"/>
                <w:szCs w:val="16"/>
              </w:rPr>
              <w:t>135,53</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31</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6</w:t>
            </w:r>
          </w:p>
        </w:tc>
        <w:tc>
          <w:tcPr>
            <w:tcW w:w="1900" w:type="dxa"/>
            <w:gridSpan w:val="2"/>
          </w:tcPr>
          <w:p w:rsidR="0055523C" w:rsidRPr="00460265" w:rsidRDefault="0055523C" w:rsidP="00DA2082">
            <w:pPr>
              <w:rPr>
                <w:sz w:val="16"/>
                <w:szCs w:val="16"/>
              </w:rPr>
            </w:pPr>
            <w:r w:rsidRPr="00460265">
              <w:rPr>
                <w:sz w:val="16"/>
                <w:szCs w:val="16"/>
              </w:rPr>
              <w:t>194,40</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13/14</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32</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6</w:t>
            </w:r>
          </w:p>
        </w:tc>
        <w:tc>
          <w:tcPr>
            <w:tcW w:w="1900" w:type="dxa"/>
            <w:gridSpan w:val="2"/>
          </w:tcPr>
          <w:p w:rsidR="0055523C" w:rsidRPr="00460265" w:rsidRDefault="0055523C" w:rsidP="00DA2082">
            <w:pPr>
              <w:rPr>
                <w:sz w:val="16"/>
                <w:szCs w:val="16"/>
              </w:rPr>
            </w:pPr>
            <w:r w:rsidRPr="00460265">
              <w:rPr>
                <w:sz w:val="16"/>
                <w:szCs w:val="16"/>
              </w:rPr>
              <w:t xml:space="preserve">194,40 </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22/35</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33</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44</w:t>
            </w:r>
          </w:p>
        </w:tc>
        <w:tc>
          <w:tcPr>
            <w:tcW w:w="1900" w:type="dxa"/>
            <w:gridSpan w:val="2"/>
          </w:tcPr>
          <w:p w:rsidR="0055523C" w:rsidRPr="00460265" w:rsidRDefault="0055523C" w:rsidP="00DA2082">
            <w:pPr>
              <w:rPr>
                <w:sz w:val="16"/>
                <w:szCs w:val="16"/>
              </w:rPr>
            </w:pPr>
            <w:r w:rsidRPr="00460265">
              <w:rPr>
                <w:sz w:val="16"/>
                <w:szCs w:val="16"/>
              </w:rPr>
              <w:t>198,17</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25/28</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34</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45</w:t>
            </w:r>
          </w:p>
        </w:tc>
        <w:tc>
          <w:tcPr>
            <w:tcW w:w="1900" w:type="dxa"/>
            <w:gridSpan w:val="2"/>
          </w:tcPr>
          <w:p w:rsidR="0055523C" w:rsidRPr="00460265" w:rsidRDefault="0055523C" w:rsidP="00DA2082">
            <w:pPr>
              <w:rPr>
                <w:sz w:val="16"/>
                <w:szCs w:val="16"/>
              </w:rPr>
            </w:pPr>
            <w:r w:rsidRPr="00460265">
              <w:rPr>
                <w:sz w:val="16"/>
                <w:szCs w:val="16"/>
              </w:rPr>
              <w:t xml:space="preserve">257,49 </w:t>
            </w:r>
          </w:p>
        </w:tc>
        <w:tc>
          <w:tcPr>
            <w:tcW w:w="3277" w:type="dxa"/>
            <w:gridSpan w:val="2"/>
          </w:tcPr>
          <w:p w:rsidR="0055523C" w:rsidRPr="00460265" w:rsidRDefault="0055523C" w:rsidP="00DA2082">
            <w:pPr>
              <w:rPr>
                <w:sz w:val="16"/>
                <w:szCs w:val="16"/>
              </w:rPr>
            </w:pPr>
            <w:r w:rsidRPr="00460265">
              <w:rPr>
                <w:sz w:val="16"/>
                <w:szCs w:val="16"/>
              </w:rPr>
              <w:t>3 KATLI 6 DAİRELİ KARGİR APARTMANI</w:t>
            </w:r>
          </w:p>
        </w:tc>
        <w:tc>
          <w:tcPr>
            <w:tcW w:w="1364" w:type="dxa"/>
            <w:gridSpan w:val="2"/>
            <w:shd w:val="clear" w:color="auto" w:fill="auto"/>
          </w:tcPr>
          <w:p w:rsidR="0055523C" w:rsidRPr="00460265" w:rsidRDefault="0055523C" w:rsidP="00DA2082">
            <w:pPr>
              <w:rPr>
                <w:sz w:val="16"/>
                <w:szCs w:val="16"/>
              </w:rPr>
            </w:pPr>
            <w:r w:rsidRPr="00460265">
              <w:rPr>
                <w:sz w:val="16"/>
                <w:szCs w:val="16"/>
              </w:rPr>
              <w:t>19/28</w:t>
            </w:r>
          </w:p>
        </w:tc>
      </w:tr>
      <w:tr w:rsidR="0055523C" w:rsidRPr="00460265" w:rsidTr="00DA2082">
        <w:trPr>
          <w:gridAfter w:val="1"/>
          <w:wAfter w:w="6" w:type="dxa"/>
          <w:trHeight w:val="145"/>
        </w:trPr>
        <w:tc>
          <w:tcPr>
            <w:tcW w:w="724" w:type="dxa"/>
            <w:gridSpan w:val="2"/>
          </w:tcPr>
          <w:p w:rsidR="0055523C" w:rsidRPr="00460265" w:rsidRDefault="0055523C" w:rsidP="00DA2082">
            <w:pPr>
              <w:rPr>
                <w:sz w:val="16"/>
                <w:szCs w:val="16"/>
              </w:rPr>
            </w:pPr>
            <w:r w:rsidRPr="00460265">
              <w:rPr>
                <w:sz w:val="16"/>
                <w:szCs w:val="16"/>
              </w:rPr>
              <w:t>35</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45</w:t>
            </w:r>
          </w:p>
        </w:tc>
        <w:tc>
          <w:tcPr>
            <w:tcW w:w="1900" w:type="dxa"/>
            <w:gridSpan w:val="2"/>
          </w:tcPr>
          <w:p w:rsidR="0055523C" w:rsidRPr="00460265" w:rsidRDefault="0055523C" w:rsidP="00DA2082">
            <w:pPr>
              <w:rPr>
                <w:sz w:val="16"/>
                <w:szCs w:val="16"/>
              </w:rPr>
            </w:pPr>
            <w:r w:rsidRPr="00460265">
              <w:rPr>
                <w:sz w:val="16"/>
                <w:szCs w:val="16"/>
              </w:rPr>
              <w:t>257,49</w:t>
            </w:r>
          </w:p>
        </w:tc>
        <w:tc>
          <w:tcPr>
            <w:tcW w:w="3277" w:type="dxa"/>
            <w:gridSpan w:val="2"/>
          </w:tcPr>
          <w:p w:rsidR="0055523C" w:rsidRPr="00460265" w:rsidRDefault="0055523C" w:rsidP="00DA2082">
            <w:pPr>
              <w:rPr>
                <w:sz w:val="16"/>
                <w:szCs w:val="16"/>
              </w:rPr>
            </w:pPr>
            <w:r w:rsidRPr="00460265">
              <w:rPr>
                <w:sz w:val="16"/>
                <w:szCs w:val="16"/>
              </w:rPr>
              <w:t>3 KATLI 6 DAİRELİ KARGİR APARTMANI</w:t>
            </w:r>
          </w:p>
        </w:tc>
        <w:tc>
          <w:tcPr>
            <w:tcW w:w="1364" w:type="dxa"/>
            <w:gridSpan w:val="2"/>
            <w:shd w:val="clear" w:color="auto" w:fill="auto"/>
          </w:tcPr>
          <w:p w:rsidR="0055523C" w:rsidRPr="00460265" w:rsidRDefault="0055523C" w:rsidP="00DA2082">
            <w:pPr>
              <w:rPr>
                <w:sz w:val="16"/>
                <w:szCs w:val="16"/>
              </w:rPr>
            </w:pPr>
            <w:r w:rsidRPr="00460265">
              <w:rPr>
                <w:sz w:val="16"/>
                <w:szCs w:val="16"/>
              </w:rPr>
              <w:t>3/28</w:t>
            </w:r>
          </w:p>
        </w:tc>
      </w:tr>
      <w:tr w:rsidR="0055523C" w:rsidRPr="00460265" w:rsidTr="00DA2082">
        <w:trPr>
          <w:gridAfter w:val="1"/>
          <w:wAfter w:w="6" w:type="dxa"/>
          <w:trHeight w:val="132"/>
        </w:trPr>
        <w:tc>
          <w:tcPr>
            <w:tcW w:w="724" w:type="dxa"/>
            <w:gridSpan w:val="2"/>
          </w:tcPr>
          <w:p w:rsidR="0055523C" w:rsidRPr="00460265" w:rsidRDefault="0055523C" w:rsidP="00DA2082">
            <w:pPr>
              <w:rPr>
                <w:sz w:val="16"/>
                <w:szCs w:val="16"/>
              </w:rPr>
            </w:pPr>
            <w:r w:rsidRPr="00460265">
              <w:rPr>
                <w:sz w:val="16"/>
                <w:szCs w:val="16"/>
              </w:rPr>
              <w:t>36</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45</w:t>
            </w:r>
          </w:p>
        </w:tc>
        <w:tc>
          <w:tcPr>
            <w:tcW w:w="1900" w:type="dxa"/>
            <w:gridSpan w:val="2"/>
          </w:tcPr>
          <w:p w:rsidR="0055523C" w:rsidRPr="00460265" w:rsidRDefault="0055523C" w:rsidP="00DA2082">
            <w:pPr>
              <w:rPr>
                <w:sz w:val="16"/>
                <w:szCs w:val="16"/>
              </w:rPr>
            </w:pPr>
            <w:r w:rsidRPr="00460265">
              <w:rPr>
                <w:sz w:val="16"/>
                <w:szCs w:val="16"/>
              </w:rPr>
              <w:t>257,49</w:t>
            </w:r>
          </w:p>
        </w:tc>
        <w:tc>
          <w:tcPr>
            <w:tcW w:w="3277" w:type="dxa"/>
            <w:gridSpan w:val="2"/>
          </w:tcPr>
          <w:p w:rsidR="0055523C" w:rsidRPr="00460265" w:rsidRDefault="0055523C" w:rsidP="00DA2082">
            <w:pPr>
              <w:rPr>
                <w:sz w:val="16"/>
                <w:szCs w:val="16"/>
              </w:rPr>
            </w:pPr>
            <w:r w:rsidRPr="00460265">
              <w:rPr>
                <w:sz w:val="16"/>
                <w:szCs w:val="16"/>
              </w:rPr>
              <w:t>3 KATLI 6 DAİRELİ KARGİR APARTMANI</w:t>
            </w:r>
          </w:p>
        </w:tc>
        <w:tc>
          <w:tcPr>
            <w:tcW w:w="1364" w:type="dxa"/>
            <w:gridSpan w:val="2"/>
            <w:shd w:val="clear" w:color="auto" w:fill="auto"/>
          </w:tcPr>
          <w:p w:rsidR="0055523C" w:rsidRPr="00460265" w:rsidRDefault="0055523C" w:rsidP="00DA2082">
            <w:pPr>
              <w:rPr>
                <w:sz w:val="16"/>
                <w:szCs w:val="16"/>
              </w:rPr>
            </w:pPr>
            <w:r w:rsidRPr="00460265">
              <w:rPr>
                <w:sz w:val="16"/>
                <w:szCs w:val="16"/>
              </w:rPr>
              <w:t>5/14</w:t>
            </w:r>
          </w:p>
        </w:tc>
      </w:tr>
      <w:tr w:rsidR="0055523C" w:rsidRPr="00460265" w:rsidTr="00DA2082">
        <w:trPr>
          <w:gridAfter w:val="1"/>
          <w:wAfter w:w="6" w:type="dxa"/>
          <w:trHeight w:val="155"/>
        </w:trPr>
        <w:tc>
          <w:tcPr>
            <w:tcW w:w="724" w:type="dxa"/>
            <w:gridSpan w:val="2"/>
          </w:tcPr>
          <w:p w:rsidR="0055523C" w:rsidRPr="00460265" w:rsidRDefault="0055523C" w:rsidP="00DA2082">
            <w:pPr>
              <w:rPr>
                <w:sz w:val="16"/>
                <w:szCs w:val="16"/>
              </w:rPr>
            </w:pPr>
            <w:r w:rsidRPr="00460265">
              <w:rPr>
                <w:sz w:val="16"/>
                <w:szCs w:val="16"/>
              </w:rPr>
              <w:t>37</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45</w:t>
            </w:r>
          </w:p>
        </w:tc>
        <w:tc>
          <w:tcPr>
            <w:tcW w:w="1900" w:type="dxa"/>
            <w:gridSpan w:val="2"/>
          </w:tcPr>
          <w:p w:rsidR="0055523C" w:rsidRPr="00460265" w:rsidRDefault="0055523C" w:rsidP="00DA2082">
            <w:pPr>
              <w:rPr>
                <w:sz w:val="16"/>
                <w:szCs w:val="16"/>
              </w:rPr>
            </w:pPr>
            <w:r w:rsidRPr="00460265">
              <w:rPr>
                <w:sz w:val="16"/>
                <w:szCs w:val="16"/>
              </w:rPr>
              <w:t>257,49</w:t>
            </w:r>
          </w:p>
        </w:tc>
        <w:tc>
          <w:tcPr>
            <w:tcW w:w="3277" w:type="dxa"/>
            <w:gridSpan w:val="2"/>
          </w:tcPr>
          <w:p w:rsidR="0055523C" w:rsidRPr="00460265" w:rsidRDefault="0055523C" w:rsidP="00DA2082">
            <w:pPr>
              <w:rPr>
                <w:sz w:val="16"/>
                <w:szCs w:val="16"/>
              </w:rPr>
            </w:pPr>
            <w:r w:rsidRPr="00460265">
              <w:rPr>
                <w:sz w:val="16"/>
                <w:szCs w:val="16"/>
              </w:rPr>
              <w:t>3 KATLI 6 DAİRELİ KARGİR APARTMANI</w:t>
            </w:r>
          </w:p>
        </w:tc>
        <w:tc>
          <w:tcPr>
            <w:tcW w:w="1364" w:type="dxa"/>
            <w:gridSpan w:val="2"/>
            <w:shd w:val="clear" w:color="auto" w:fill="auto"/>
          </w:tcPr>
          <w:p w:rsidR="0055523C" w:rsidRPr="00460265" w:rsidRDefault="0055523C" w:rsidP="00DA2082">
            <w:pPr>
              <w:rPr>
                <w:sz w:val="16"/>
                <w:szCs w:val="16"/>
              </w:rPr>
            </w:pPr>
            <w:r w:rsidRPr="00460265">
              <w:rPr>
                <w:sz w:val="16"/>
                <w:szCs w:val="16"/>
              </w:rPr>
              <w:t>13/28</w:t>
            </w:r>
          </w:p>
        </w:tc>
      </w:tr>
      <w:tr w:rsidR="0055523C" w:rsidRPr="00460265" w:rsidTr="00DA2082">
        <w:trPr>
          <w:gridAfter w:val="1"/>
          <w:wAfter w:w="6" w:type="dxa"/>
          <w:trHeight w:val="158"/>
        </w:trPr>
        <w:tc>
          <w:tcPr>
            <w:tcW w:w="724" w:type="dxa"/>
            <w:gridSpan w:val="2"/>
          </w:tcPr>
          <w:p w:rsidR="0055523C" w:rsidRPr="00460265" w:rsidRDefault="0055523C" w:rsidP="00DA2082">
            <w:pPr>
              <w:rPr>
                <w:sz w:val="16"/>
                <w:szCs w:val="16"/>
              </w:rPr>
            </w:pPr>
            <w:r w:rsidRPr="00460265">
              <w:rPr>
                <w:sz w:val="16"/>
                <w:szCs w:val="16"/>
              </w:rPr>
              <w:t>38</w:t>
            </w:r>
          </w:p>
        </w:tc>
        <w:tc>
          <w:tcPr>
            <w:tcW w:w="1474" w:type="dxa"/>
            <w:gridSpan w:val="2"/>
          </w:tcPr>
          <w:p w:rsidR="0055523C" w:rsidRPr="00460265" w:rsidRDefault="0055523C" w:rsidP="00DA2082">
            <w:pPr>
              <w:rPr>
                <w:sz w:val="16"/>
                <w:szCs w:val="16"/>
              </w:rPr>
            </w:pPr>
            <w:r w:rsidRPr="00460265">
              <w:rPr>
                <w:sz w:val="16"/>
                <w:szCs w:val="16"/>
              </w:rPr>
              <w:t>ILICA</w:t>
            </w:r>
          </w:p>
        </w:tc>
        <w:tc>
          <w:tcPr>
            <w:tcW w:w="745"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45</w:t>
            </w:r>
          </w:p>
        </w:tc>
        <w:tc>
          <w:tcPr>
            <w:tcW w:w="1900" w:type="dxa"/>
            <w:gridSpan w:val="2"/>
          </w:tcPr>
          <w:p w:rsidR="0055523C" w:rsidRPr="00460265" w:rsidRDefault="0055523C" w:rsidP="00DA2082">
            <w:pPr>
              <w:rPr>
                <w:sz w:val="16"/>
                <w:szCs w:val="16"/>
              </w:rPr>
            </w:pPr>
            <w:r w:rsidRPr="00460265">
              <w:rPr>
                <w:sz w:val="16"/>
                <w:szCs w:val="16"/>
              </w:rPr>
              <w:t xml:space="preserve">257,49 </w:t>
            </w:r>
          </w:p>
        </w:tc>
        <w:tc>
          <w:tcPr>
            <w:tcW w:w="3277" w:type="dxa"/>
            <w:gridSpan w:val="2"/>
          </w:tcPr>
          <w:p w:rsidR="0055523C" w:rsidRPr="00460265" w:rsidRDefault="0055523C" w:rsidP="00DA2082">
            <w:pPr>
              <w:rPr>
                <w:sz w:val="16"/>
                <w:szCs w:val="16"/>
              </w:rPr>
            </w:pPr>
            <w:r w:rsidRPr="00460265">
              <w:rPr>
                <w:sz w:val="16"/>
                <w:szCs w:val="16"/>
              </w:rPr>
              <w:t>3 KATLI 6 DAİRELİ KARGİR APARTM</w:t>
            </w:r>
          </w:p>
        </w:tc>
        <w:tc>
          <w:tcPr>
            <w:tcW w:w="1364" w:type="dxa"/>
            <w:gridSpan w:val="2"/>
            <w:shd w:val="clear" w:color="auto" w:fill="auto"/>
          </w:tcPr>
          <w:p w:rsidR="0055523C" w:rsidRPr="00460265" w:rsidRDefault="0055523C" w:rsidP="00DA2082">
            <w:pPr>
              <w:rPr>
                <w:sz w:val="16"/>
                <w:szCs w:val="16"/>
              </w:rPr>
            </w:pPr>
            <w:r w:rsidRPr="00460265">
              <w:rPr>
                <w:sz w:val="16"/>
                <w:szCs w:val="16"/>
              </w:rPr>
              <w:t>491/560</w:t>
            </w:r>
          </w:p>
        </w:tc>
      </w:tr>
      <w:tr w:rsidR="0055523C" w:rsidRPr="00460265" w:rsidTr="00DA2082">
        <w:tblPrEx>
          <w:tblCellMar>
            <w:left w:w="70" w:type="dxa"/>
            <w:right w:w="70" w:type="dxa"/>
          </w:tblCellMar>
          <w:tblLook w:val="0000" w:firstRow="0" w:lastRow="0" w:firstColumn="0" w:lastColumn="0" w:noHBand="0" w:noVBand="0"/>
        </w:tblPrEx>
        <w:trPr>
          <w:gridBefore w:val="1"/>
          <w:wBefore w:w="13" w:type="dxa"/>
          <w:trHeight w:val="80"/>
        </w:trPr>
        <w:tc>
          <w:tcPr>
            <w:tcW w:w="718" w:type="dxa"/>
            <w:gridSpan w:val="2"/>
          </w:tcPr>
          <w:p w:rsidR="0055523C" w:rsidRPr="00460265" w:rsidRDefault="0055523C" w:rsidP="00DA2082">
            <w:pPr>
              <w:rPr>
                <w:sz w:val="16"/>
                <w:szCs w:val="16"/>
              </w:rPr>
            </w:pPr>
            <w:r w:rsidRPr="00460265">
              <w:rPr>
                <w:sz w:val="16"/>
                <w:szCs w:val="16"/>
              </w:rPr>
              <w:t>39</w:t>
            </w:r>
          </w:p>
        </w:tc>
        <w:tc>
          <w:tcPr>
            <w:tcW w:w="1481" w:type="dxa"/>
            <w:gridSpan w:val="2"/>
          </w:tcPr>
          <w:p w:rsidR="0055523C" w:rsidRPr="00460265" w:rsidRDefault="0055523C" w:rsidP="00DA2082">
            <w:pPr>
              <w:rPr>
                <w:sz w:val="16"/>
                <w:szCs w:val="16"/>
              </w:rPr>
            </w:pPr>
            <w:r w:rsidRPr="00460265">
              <w:rPr>
                <w:sz w:val="16"/>
                <w:szCs w:val="16"/>
              </w:rPr>
              <w:t>ILICA</w:t>
            </w:r>
          </w:p>
        </w:tc>
        <w:tc>
          <w:tcPr>
            <w:tcW w:w="746"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45</w:t>
            </w:r>
          </w:p>
        </w:tc>
        <w:tc>
          <w:tcPr>
            <w:tcW w:w="1891" w:type="dxa"/>
            <w:gridSpan w:val="2"/>
          </w:tcPr>
          <w:p w:rsidR="0055523C" w:rsidRPr="00460265" w:rsidRDefault="0055523C" w:rsidP="00DA2082">
            <w:pPr>
              <w:rPr>
                <w:sz w:val="16"/>
                <w:szCs w:val="16"/>
              </w:rPr>
            </w:pPr>
            <w:r w:rsidRPr="00460265">
              <w:rPr>
                <w:sz w:val="16"/>
                <w:szCs w:val="16"/>
              </w:rPr>
              <w:t xml:space="preserve">257,49 </w:t>
            </w:r>
          </w:p>
        </w:tc>
        <w:tc>
          <w:tcPr>
            <w:tcW w:w="3277" w:type="dxa"/>
            <w:gridSpan w:val="2"/>
          </w:tcPr>
          <w:p w:rsidR="0055523C" w:rsidRPr="00460265" w:rsidRDefault="0055523C" w:rsidP="00DA2082">
            <w:pPr>
              <w:rPr>
                <w:sz w:val="16"/>
                <w:szCs w:val="16"/>
              </w:rPr>
            </w:pPr>
            <w:r w:rsidRPr="00460265">
              <w:rPr>
                <w:sz w:val="16"/>
                <w:szCs w:val="16"/>
              </w:rPr>
              <w:t>3 KATLI 6 DAİRELİ KARGİR APARTMANI</w:t>
            </w:r>
          </w:p>
        </w:tc>
        <w:tc>
          <w:tcPr>
            <w:tcW w:w="1364" w:type="dxa"/>
            <w:gridSpan w:val="2"/>
            <w:shd w:val="clear" w:color="auto" w:fill="auto"/>
          </w:tcPr>
          <w:p w:rsidR="0055523C" w:rsidRPr="00460265" w:rsidRDefault="0055523C" w:rsidP="00DA2082">
            <w:pPr>
              <w:rPr>
                <w:sz w:val="16"/>
                <w:szCs w:val="16"/>
              </w:rPr>
            </w:pPr>
            <w:r w:rsidRPr="00460265">
              <w:rPr>
                <w:sz w:val="16"/>
                <w:szCs w:val="16"/>
              </w:rPr>
              <w:t>11/14</w:t>
            </w:r>
          </w:p>
        </w:tc>
      </w:tr>
      <w:tr w:rsidR="0055523C" w:rsidRPr="00460265" w:rsidTr="00DA2082">
        <w:tblPrEx>
          <w:tblCellMar>
            <w:left w:w="70" w:type="dxa"/>
            <w:right w:w="70" w:type="dxa"/>
          </w:tblCellMar>
          <w:tblLook w:val="0000" w:firstRow="0" w:lastRow="0" w:firstColumn="0" w:lastColumn="0" w:noHBand="0" w:noVBand="0"/>
        </w:tblPrEx>
        <w:trPr>
          <w:gridBefore w:val="1"/>
          <w:wBefore w:w="13" w:type="dxa"/>
          <w:trHeight w:val="129"/>
        </w:trPr>
        <w:tc>
          <w:tcPr>
            <w:tcW w:w="718" w:type="dxa"/>
            <w:gridSpan w:val="2"/>
          </w:tcPr>
          <w:p w:rsidR="0055523C" w:rsidRPr="00460265" w:rsidRDefault="0055523C" w:rsidP="00DA2082">
            <w:pPr>
              <w:rPr>
                <w:sz w:val="16"/>
                <w:szCs w:val="16"/>
              </w:rPr>
            </w:pPr>
            <w:r w:rsidRPr="00460265">
              <w:rPr>
                <w:sz w:val="16"/>
                <w:szCs w:val="16"/>
              </w:rPr>
              <w:t>40</w:t>
            </w:r>
          </w:p>
        </w:tc>
        <w:tc>
          <w:tcPr>
            <w:tcW w:w="1481" w:type="dxa"/>
            <w:gridSpan w:val="2"/>
          </w:tcPr>
          <w:p w:rsidR="0055523C" w:rsidRPr="00460265" w:rsidRDefault="0055523C" w:rsidP="00DA2082">
            <w:pPr>
              <w:rPr>
                <w:sz w:val="16"/>
                <w:szCs w:val="16"/>
              </w:rPr>
            </w:pPr>
            <w:r w:rsidRPr="00460265">
              <w:rPr>
                <w:sz w:val="16"/>
                <w:szCs w:val="16"/>
              </w:rPr>
              <w:t>ILICA</w:t>
            </w:r>
          </w:p>
        </w:tc>
        <w:tc>
          <w:tcPr>
            <w:tcW w:w="746" w:type="dxa"/>
            <w:gridSpan w:val="2"/>
          </w:tcPr>
          <w:p w:rsidR="0055523C" w:rsidRPr="00460265" w:rsidRDefault="0055523C" w:rsidP="00DA2082">
            <w:pPr>
              <w:rPr>
                <w:sz w:val="16"/>
                <w:szCs w:val="16"/>
              </w:rPr>
            </w:pPr>
            <w:r w:rsidRPr="00460265">
              <w:rPr>
                <w:sz w:val="16"/>
                <w:szCs w:val="16"/>
              </w:rPr>
              <w:t>10120</w:t>
            </w:r>
          </w:p>
        </w:tc>
        <w:tc>
          <w:tcPr>
            <w:tcW w:w="1025" w:type="dxa"/>
            <w:gridSpan w:val="2"/>
          </w:tcPr>
          <w:p w:rsidR="0055523C" w:rsidRPr="00460265" w:rsidRDefault="0055523C" w:rsidP="00DA2082">
            <w:pPr>
              <w:rPr>
                <w:sz w:val="16"/>
                <w:szCs w:val="16"/>
              </w:rPr>
            </w:pPr>
            <w:r w:rsidRPr="00460265">
              <w:rPr>
                <w:sz w:val="16"/>
                <w:szCs w:val="16"/>
              </w:rPr>
              <w:t>47</w:t>
            </w:r>
          </w:p>
        </w:tc>
        <w:tc>
          <w:tcPr>
            <w:tcW w:w="1891" w:type="dxa"/>
            <w:gridSpan w:val="2"/>
          </w:tcPr>
          <w:p w:rsidR="0055523C" w:rsidRPr="00460265" w:rsidRDefault="0055523C" w:rsidP="00DA2082">
            <w:pPr>
              <w:rPr>
                <w:sz w:val="16"/>
                <w:szCs w:val="16"/>
              </w:rPr>
            </w:pPr>
            <w:r w:rsidRPr="00460265">
              <w:rPr>
                <w:sz w:val="16"/>
                <w:szCs w:val="16"/>
              </w:rPr>
              <w:t xml:space="preserve">101,64 </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blPrEx>
          <w:tblCellMar>
            <w:left w:w="70" w:type="dxa"/>
            <w:right w:w="70" w:type="dxa"/>
          </w:tblCellMar>
          <w:tblLook w:val="0000" w:firstRow="0" w:lastRow="0" w:firstColumn="0" w:lastColumn="0" w:noHBand="0" w:noVBand="0"/>
        </w:tblPrEx>
        <w:trPr>
          <w:gridBefore w:val="1"/>
          <w:wBefore w:w="13" w:type="dxa"/>
          <w:trHeight w:val="85"/>
        </w:trPr>
        <w:tc>
          <w:tcPr>
            <w:tcW w:w="718" w:type="dxa"/>
            <w:gridSpan w:val="2"/>
          </w:tcPr>
          <w:p w:rsidR="0055523C" w:rsidRPr="00460265" w:rsidRDefault="0055523C" w:rsidP="00DA2082">
            <w:pPr>
              <w:rPr>
                <w:sz w:val="16"/>
                <w:szCs w:val="16"/>
              </w:rPr>
            </w:pPr>
            <w:r w:rsidRPr="00460265">
              <w:rPr>
                <w:sz w:val="16"/>
                <w:szCs w:val="16"/>
              </w:rPr>
              <w:t>41</w:t>
            </w:r>
          </w:p>
        </w:tc>
        <w:tc>
          <w:tcPr>
            <w:tcW w:w="1481" w:type="dxa"/>
            <w:gridSpan w:val="2"/>
          </w:tcPr>
          <w:p w:rsidR="0055523C" w:rsidRPr="00460265" w:rsidRDefault="0055523C" w:rsidP="00DA2082">
            <w:pPr>
              <w:rPr>
                <w:sz w:val="16"/>
                <w:szCs w:val="16"/>
              </w:rPr>
            </w:pPr>
            <w:r w:rsidRPr="00460265">
              <w:rPr>
                <w:sz w:val="16"/>
                <w:szCs w:val="16"/>
              </w:rPr>
              <w:t>ILICA</w:t>
            </w:r>
          </w:p>
        </w:tc>
        <w:tc>
          <w:tcPr>
            <w:tcW w:w="746" w:type="dxa"/>
            <w:gridSpan w:val="2"/>
          </w:tcPr>
          <w:p w:rsidR="0055523C" w:rsidRPr="00460265" w:rsidRDefault="0055523C" w:rsidP="00DA2082">
            <w:pPr>
              <w:rPr>
                <w:sz w:val="16"/>
                <w:szCs w:val="16"/>
              </w:rPr>
            </w:pPr>
            <w:r w:rsidRPr="00460265">
              <w:rPr>
                <w:sz w:val="16"/>
                <w:szCs w:val="16"/>
              </w:rPr>
              <w:t>10121</w:t>
            </w:r>
          </w:p>
        </w:tc>
        <w:tc>
          <w:tcPr>
            <w:tcW w:w="1025" w:type="dxa"/>
            <w:gridSpan w:val="2"/>
          </w:tcPr>
          <w:p w:rsidR="0055523C" w:rsidRPr="00460265" w:rsidRDefault="0055523C" w:rsidP="00DA2082">
            <w:pPr>
              <w:rPr>
                <w:sz w:val="16"/>
                <w:szCs w:val="16"/>
              </w:rPr>
            </w:pPr>
            <w:r w:rsidRPr="00460265">
              <w:rPr>
                <w:sz w:val="16"/>
                <w:szCs w:val="16"/>
              </w:rPr>
              <w:t>2</w:t>
            </w:r>
          </w:p>
        </w:tc>
        <w:tc>
          <w:tcPr>
            <w:tcW w:w="1891" w:type="dxa"/>
            <w:gridSpan w:val="2"/>
          </w:tcPr>
          <w:p w:rsidR="0055523C" w:rsidRPr="00460265" w:rsidRDefault="0055523C" w:rsidP="00DA2082">
            <w:pPr>
              <w:rPr>
                <w:sz w:val="16"/>
                <w:szCs w:val="16"/>
              </w:rPr>
            </w:pPr>
            <w:r w:rsidRPr="00460265">
              <w:rPr>
                <w:sz w:val="16"/>
                <w:szCs w:val="16"/>
              </w:rPr>
              <w:t>78,41</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blPrEx>
          <w:tblCellMar>
            <w:left w:w="70" w:type="dxa"/>
            <w:right w:w="70" w:type="dxa"/>
          </w:tblCellMar>
          <w:tblLook w:val="0000" w:firstRow="0" w:lastRow="0" w:firstColumn="0" w:lastColumn="0" w:noHBand="0" w:noVBand="0"/>
        </w:tblPrEx>
        <w:trPr>
          <w:gridBefore w:val="1"/>
          <w:wBefore w:w="13" w:type="dxa"/>
          <w:trHeight w:val="158"/>
        </w:trPr>
        <w:tc>
          <w:tcPr>
            <w:tcW w:w="718" w:type="dxa"/>
            <w:gridSpan w:val="2"/>
          </w:tcPr>
          <w:p w:rsidR="0055523C" w:rsidRPr="00460265" w:rsidRDefault="0055523C" w:rsidP="00DA2082">
            <w:pPr>
              <w:rPr>
                <w:sz w:val="16"/>
                <w:szCs w:val="16"/>
              </w:rPr>
            </w:pPr>
            <w:r w:rsidRPr="00460265">
              <w:rPr>
                <w:sz w:val="16"/>
                <w:szCs w:val="16"/>
              </w:rPr>
              <w:t>42</w:t>
            </w:r>
          </w:p>
        </w:tc>
        <w:tc>
          <w:tcPr>
            <w:tcW w:w="1481" w:type="dxa"/>
            <w:gridSpan w:val="2"/>
          </w:tcPr>
          <w:p w:rsidR="0055523C" w:rsidRPr="00460265" w:rsidRDefault="0055523C" w:rsidP="00DA2082">
            <w:pPr>
              <w:rPr>
                <w:sz w:val="16"/>
                <w:szCs w:val="16"/>
              </w:rPr>
            </w:pPr>
            <w:r w:rsidRPr="00460265">
              <w:rPr>
                <w:sz w:val="16"/>
                <w:szCs w:val="16"/>
              </w:rPr>
              <w:t>ILICA</w:t>
            </w:r>
          </w:p>
        </w:tc>
        <w:tc>
          <w:tcPr>
            <w:tcW w:w="746" w:type="dxa"/>
            <w:gridSpan w:val="2"/>
          </w:tcPr>
          <w:p w:rsidR="0055523C" w:rsidRPr="00460265" w:rsidRDefault="0055523C" w:rsidP="00DA2082">
            <w:pPr>
              <w:rPr>
                <w:sz w:val="16"/>
                <w:szCs w:val="16"/>
              </w:rPr>
            </w:pPr>
            <w:r w:rsidRPr="00460265">
              <w:rPr>
                <w:sz w:val="16"/>
                <w:szCs w:val="16"/>
              </w:rPr>
              <w:t>10121</w:t>
            </w:r>
          </w:p>
        </w:tc>
        <w:tc>
          <w:tcPr>
            <w:tcW w:w="1025" w:type="dxa"/>
            <w:gridSpan w:val="2"/>
          </w:tcPr>
          <w:p w:rsidR="0055523C" w:rsidRPr="00460265" w:rsidRDefault="0055523C" w:rsidP="00DA2082">
            <w:pPr>
              <w:rPr>
                <w:sz w:val="16"/>
                <w:szCs w:val="16"/>
              </w:rPr>
            </w:pPr>
            <w:r w:rsidRPr="00460265">
              <w:rPr>
                <w:sz w:val="16"/>
                <w:szCs w:val="16"/>
              </w:rPr>
              <w:t>3</w:t>
            </w:r>
          </w:p>
        </w:tc>
        <w:tc>
          <w:tcPr>
            <w:tcW w:w="1891" w:type="dxa"/>
            <w:gridSpan w:val="2"/>
          </w:tcPr>
          <w:p w:rsidR="0055523C" w:rsidRPr="00460265" w:rsidRDefault="0055523C" w:rsidP="00DA2082">
            <w:pPr>
              <w:rPr>
                <w:sz w:val="16"/>
                <w:szCs w:val="16"/>
              </w:rPr>
            </w:pPr>
            <w:r w:rsidRPr="00460265">
              <w:rPr>
                <w:sz w:val="16"/>
                <w:szCs w:val="16"/>
              </w:rPr>
              <w:t>60,79</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blPrEx>
          <w:tblCellMar>
            <w:left w:w="70" w:type="dxa"/>
            <w:right w:w="70" w:type="dxa"/>
          </w:tblCellMar>
          <w:tblLook w:val="0000" w:firstRow="0" w:lastRow="0" w:firstColumn="0" w:lastColumn="0" w:noHBand="0" w:noVBand="0"/>
        </w:tblPrEx>
        <w:trPr>
          <w:gridBefore w:val="1"/>
          <w:wBefore w:w="13" w:type="dxa"/>
          <w:trHeight w:val="113"/>
        </w:trPr>
        <w:tc>
          <w:tcPr>
            <w:tcW w:w="718" w:type="dxa"/>
            <w:gridSpan w:val="2"/>
          </w:tcPr>
          <w:p w:rsidR="0055523C" w:rsidRPr="00460265" w:rsidRDefault="0055523C" w:rsidP="00DA2082">
            <w:pPr>
              <w:rPr>
                <w:sz w:val="16"/>
                <w:szCs w:val="16"/>
              </w:rPr>
            </w:pPr>
            <w:r w:rsidRPr="00460265">
              <w:rPr>
                <w:sz w:val="16"/>
                <w:szCs w:val="16"/>
              </w:rPr>
              <w:t>43</w:t>
            </w:r>
          </w:p>
        </w:tc>
        <w:tc>
          <w:tcPr>
            <w:tcW w:w="1481" w:type="dxa"/>
            <w:gridSpan w:val="2"/>
          </w:tcPr>
          <w:p w:rsidR="0055523C" w:rsidRPr="00460265" w:rsidRDefault="0055523C" w:rsidP="00DA2082">
            <w:pPr>
              <w:rPr>
                <w:sz w:val="16"/>
                <w:szCs w:val="16"/>
              </w:rPr>
            </w:pPr>
            <w:r w:rsidRPr="00460265">
              <w:rPr>
                <w:sz w:val="16"/>
                <w:szCs w:val="16"/>
              </w:rPr>
              <w:t>ILICA</w:t>
            </w:r>
          </w:p>
        </w:tc>
        <w:tc>
          <w:tcPr>
            <w:tcW w:w="746" w:type="dxa"/>
            <w:gridSpan w:val="2"/>
          </w:tcPr>
          <w:p w:rsidR="0055523C" w:rsidRPr="00460265" w:rsidRDefault="0055523C" w:rsidP="00DA2082">
            <w:pPr>
              <w:rPr>
                <w:sz w:val="16"/>
                <w:szCs w:val="16"/>
              </w:rPr>
            </w:pPr>
            <w:r w:rsidRPr="00460265">
              <w:rPr>
                <w:sz w:val="16"/>
                <w:szCs w:val="16"/>
              </w:rPr>
              <w:t>10121</w:t>
            </w:r>
          </w:p>
        </w:tc>
        <w:tc>
          <w:tcPr>
            <w:tcW w:w="1025" w:type="dxa"/>
            <w:gridSpan w:val="2"/>
          </w:tcPr>
          <w:p w:rsidR="0055523C" w:rsidRPr="00460265" w:rsidRDefault="0055523C" w:rsidP="00DA2082">
            <w:pPr>
              <w:rPr>
                <w:sz w:val="16"/>
                <w:szCs w:val="16"/>
              </w:rPr>
            </w:pPr>
            <w:r w:rsidRPr="00460265">
              <w:rPr>
                <w:sz w:val="16"/>
                <w:szCs w:val="16"/>
              </w:rPr>
              <w:t>5</w:t>
            </w:r>
          </w:p>
        </w:tc>
        <w:tc>
          <w:tcPr>
            <w:tcW w:w="1891" w:type="dxa"/>
            <w:gridSpan w:val="2"/>
          </w:tcPr>
          <w:p w:rsidR="0055523C" w:rsidRPr="00460265" w:rsidRDefault="0055523C" w:rsidP="00DA2082">
            <w:pPr>
              <w:rPr>
                <w:sz w:val="16"/>
                <w:szCs w:val="16"/>
              </w:rPr>
            </w:pPr>
            <w:r w:rsidRPr="00460265">
              <w:rPr>
                <w:sz w:val="16"/>
                <w:szCs w:val="16"/>
              </w:rPr>
              <w:t>66,76</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blPrEx>
          <w:tblCellMar>
            <w:left w:w="70" w:type="dxa"/>
            <w:right w:w="70" w:type="dxa"/>
          </w:tblCellMar>
          <w:tblLook w:val="0000" w:firstRow="0" w:lastRow="0" w:firstColumn="0" w:lastColumn="0" w:noHBand="0" w:noVBand="0"/>
        </w:tblPrEx>
        <w:trPr>
          <w:gridBefore w:val="1"/>
          <w:wBefore w:w="13" w:type="dxa"/>
          <w:trHeight w:val="189"/>
        </w:trPr>
        <w:tc>
          <w:tcPr>
            <w:tcW w:w="718" w:type="dxa"/>
            <w:gridSpan w:val="2"/>
          </w:tcPr>
          <w:p w:rsidR="0055523C" w:rsidRPr="00460265" w:rsidRDefault="0055523C" w:rsidP="00DA2082">
            <w:pPr>
              <w:rPr>
                <w:sz w:val="16"/>
                <w:szCs w:val="16"/>
              </w:rPr>
            </w:pPr>
            <w:r w:rsidRPr="00460265">
              <w:rPr>
                <w:sz w:val="16"/>
                <w:szCs w:val="16"/>
              </w:rPr>
              <w:t>44</w:t>
            </w:r>
          </w:p>
        </w:tc>
        <w:tc>
          <w:tcPr>
            <w:tcW w:w="1481" w:type="dxa"/>
            <w:gridSpan w:val="2"/>
          </w:tcPr>
          <w:p w:rsidR="0055523C" w:rsidRPr="00460265" w:rsidRDefault="0055523C" w:rsidP="00DA2082">
            <w:pPr>
              <w:rPr>
                <w:sz w:val="16"/>
                <w:szCs w:val="16"/>
              </w:rPr>
            </w:pPr>
            <w:r w:rsidRPr="00460265">
              <w:rPr>
                <w:sz w:val="16"/>
                <w:szCs w:val="16"/>
              </w:rPr>
              <w:t>ILICA</w:t>
            </w:r>
          </w:p>
        </w:tc>
        <w:tc>
          <w:tcPr>
            <w:tcW w:w="746" w:type="dxa"/>
            <w:gridSpan w:val="2"/>
          </w:tcPr>
          <w:p w:rsidR="0055523C" w:rsidRPr="00460265" w:rsidRDefault="0055523C" w:rsidP="00DA2082">
            <w:pPr>
              <w:rPr>
                <w:sz w:val="16"/>
                <w:szCs w:val="16"/>
              </w:rPr>
            </w:pPr>
            <w:r w:rsidRPr="00460265">
              <w:rPr>
                <w:sz w:val="16"/>
                <w:szCs w:val="16"/>
              </w:rPr>
              <w:t>10121</w:t>
            </w:r>
          </w:p>
        </w:tc>
        <w:tc>
          <w:tcPr>
            <w:tcW w:w="1025" w:type="dxa"/>
            <w:gridSpan w:val="2"/>
          </w:tcPr>
          <w:p w:rsidR="0055523C" w:rsidRPr="00460265" w:rsidRDefault="0055523C" w:rsidP="00DA2082">
            <w:pPr>
              <w:rPr>
                <w:sz w:val="16"/>
                <w:szCs w:val="16"/>
              </w:rPr>
            </w:pPr>
            <w:r w:rsidRPr="00460265">
              <w:rPr>
                <w:sz w:val="16"/>
                <w:szCs w:val="16"/>
              </w:rPr>
              <w:t>6</w:t>
            </w:r>
          </w:p>
        </w:tc>
        <w:tc>
          <w:tcPr>
            <w:tcW w:w="1891" w:type="dxa"/>
            <w:gridSpan w:val="2"/>
          </w:tcPr>
          <w:p w:rsidR="0055523C" w:rsidRPr="00460265" w:rsidRDefault="0055523C" w:rsidP="00DA2082">
            <w:pPr>
              <w:rPr>
                <w:sz w:val="16"/>
                <w:szCs w:val="16"/>
              </w:rPr>
            </w:pPr>
            <w:r w:rsidRPr="00460265">
              <w:rPr>
                <w:sz w:val="16"/>
                <w:szCs w:val="16"/>
              </w:rPr>
              <w:t>64,38</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1/4</w:t>
            </w:r>
          </w:p>
        </w:tc>
      </w:tr>
      <w:tr w:rsidR="0055523C" w:rsidRPr="00460265" w:rsidTr="00DA2082">
        <w:tblPrEx>
          <w:tblCellMar>
            <w:left w:w="70" w:type="dxa"/>
            <w:right w:w="70" w:type="dxa"/>
          </w:tblCellMar>
          <w:tblLook w:val="0000" w:firstRow="0" w:lastRow="0" w:firstColumn="0" w:lastColumn="0" w:noHBand="0" w:noVBand="0"/>
        </w:tblPrEx>
        <w:trPr>
          <w:gridBefore w:val="1"/>
          <w:wBefore w:w="13" w:type="dxa"/>
          <w:trHeight w:val="106"/>
        </w:trPr>
        <w:tc>
          <w:tcPr>
            <w:tcW w:w="718" w:type="dxa"/>
            <w:gridSpan w:val="2"/>
          </w:tcPr>
          <w:p w:rsidR="0055523C" w:rsidRPr="00460265" w:rsidRDefault="0055523C" w:rsidP="00DA2082">
            <w:pPr>
              <w:rPr>
                <w:sz w:val="16"/>
                <w:szCs w:val="16"/>
              </w:rPr>
            </w:pPr>
            <w:r w:rsidRPr="00460265">
              <w:rPr>
                <w:sz w:val="16"/>
                <w:szCs w:val="16"/>
              </w:rPr>
              <w:t>45</w:t>
            </w:r>
          </w:p>
        </w:tc>
        <w:tc>
          <w:tcPr>
            <w:tcW w:w="1481" w:type="dxa"/>
            <w:gridSpan w:val="2"/>
          </w:tcPr>
          <w:p w:rsidR="0055523C" w:rsidRPr="00460265" w:rsidRDefault="0055523C" w:rsidP="00DA2082">
            <w:pPr>
              <w:rPr>
                <w:sz w:val="16"/>
                <w:szCs w:val="16"/>
              </w:rPr>
            </w:pPr>
            <w:r w:rsidRPr="00460265">
              <w:rPr>
                <w:sz w:val="16"/>
                <w:szCs w:val="16"/>
              </w:rPr>
              <w:t>ILICA</w:t>
            </w:r>
          </w:p>
        </w:tc>
        <w:tc>
          <w:tcPr>
            <w:tcW w:w="746" w:type="dxa"/>
            <w:gridSpan w:val="2"/>
          </w:tcPr>
          <w:p w:rsidR="0055523C" w:rsidRPr="00460265" w:rsidRDefault="0055523C" w:rsidP="00DA2082">
            <w:pPr>
              <w:rPr>
                <w:sz w:val="16"/>
                <w:szCs w:val="16"/>
              </w:rPr>
            </w:pPr>
            <w:r w:rsidRPr="00460265">
              <w:rPr>
                <w:sz w:val="16"/>
                <w:szCs w:val="16"/>
              </w:rPr>
              <w:t>10124</w:t>
            </w:r>
          </w:p>
        </w:tc>
        <w:tc>
          <w:tcPr>
            <w:tcW w:w="1025" w:type="dxa"/>
            <w:gridSpan w:val="2"/>
          </w:tcPr>
          <w:p w:rsidR="0055523C" w:rsidRPr="00460265" w:rsidRDefault="0055523C" w:rsidP="00DA2082">
            <w:pPr>
              <w:rPr>
                <w:sz w:val="16"/>
                <w:szCs w:val="16"/>
              </w:rPr>
            </w:pPr>
            <w:r w:rsidRPr="00460265">
              <w:rPr>
                <w:sz w:val="16"/>
                <w:szCs w:val="16"/>
              </w:rPr>
              <w:t>11</w:t>
            </w:r>
          </w:p>
        </w:tc>
        <w:tc>
          <w:tcPr>
            <w:tcW w:w="1891" w:type="dxa"/>
            <w:gridSpan w:val="2"/>
          </w:tcPr>
          <w:p w:rsidR="0055523C" w:rsidRPr="00460265" w:rsidRDefault="0055523C" w:rsidP="00DA2082">
            <w:pPr>
              <w:rPr>
                <w:sz w:val="16"/>
                <w:szCs w:val="16"/>
              </w:rPr>
            </w:pPr>
            <w:r w:rsidRPr="00460265">
              <w:rPr>
                <w:sz w:val="16"/>
                <w:szCs w:val="16"/>
              </w:rPr>
              <w:t>181,73</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blPrEx>
          <w:tblCellMar>
            <w:left w:w="70" w:type="dxa"/>
            <w:right w:w="70" w:type="dxa"/>
          </w:tblCellMar>
          <w:tblLook w:val="0000" w:firstRow="0" w:lastRow="0" w:firstColumn="0" w:lastColumn="0" w:noHBand="0" w:noVBand="0"/>
        </w:tblPrEx>
        <w:trPr>
          <w:gridBefore w:val="1"/>
          <w:wBefore w:w="13" w:type="dxa"/>
          <w:trHeight w:val="180"/>
        </w:trPr>
        <w:tc>
          <w:tcPr>
            <w:tcW w:w="718" w:type="dxa"/>
            <w:gridSpan w:val="2"/>
          </w:tcPr>
          <w:p w:rsidR="0055523C" w:rsidRPr="00460265" w:rsidRDefault="0055523C" w:rsidP="00DA2082">
            <w:pPr>
              <w:rPr>
                <w:sz w:val="16"/>
                <w:szCs w:val="16"/>
              </w:rPr>
            </w:pPr>
            <w:r w:rsidRPr="00460265">
              <w:rPr>
                <w:sz w:val="16"/>
                <w:szCs w:val="16"/>
              </w:rPr>
              <w:t>46</w:t>
            </w:r>
          </w:p>
        </w:tc>
        <w:tc>
          <w:tcPr>
            <w:tcW w:w="1481" w:type="dxa"/>
            <w:gridSpan w:val="2"/>
          </w:tcPr>
          <w:p w:rsidR="0055523C" w:rsidRPr="00460265" w:rsidRDefault="0055523C" w:rsidP="00DA2082">
            <w:pPr>
              <w:rPr>
                <w:sz w:val="16"/>
                <w:szCs w:val="16"/>
              </w:rPr>
            </w:pPr>
            <w:r w:rsidRPr="00460265">
              <w:rPr>
                <w:sz w:val="16"/>
                <w:szCs w:val="16"/>
              </w:rPr>
              <w:t>ILICA</w:t>
            </w:r>
          </w:p>
        </w:tc>
        <w:tc>
          <w:tcPr>
            <w:tcW w:w="746" w:type="dxa"/>
            <w:gridSpan w:val="2"/>
          </w:tcPr>
          <w:p w:rsidR="0055523C" w:rsidRPr="00460265" w:rsidRDefault="0055523C" w:rsidP="00DA2082">
            <w:pPr>
              <w:rPr>
                <w:sz w:val="16"/>
                <w:szCs w:val="16"/>
              </w:rPr>
            </w:pPr>
            <w:r w:rsidRPr="00460265">
              <w:rPr>
                <w:sz w:val="16"/>
                <w:szCs w:val="16"/>
              </w:rPr>
              <w:t>10124</w:t>
            </w:r>
          </w:p>
        </w:tc>
        <w:tc>
          <w:tcPr>
            <w:tcW w:w="1025" w:type="dxa"/>
            <w:gridSpan w:val="2"/>
          </w:tcPr>
          <w:p w:rsidR="0055523C" w:rsidRPr="00460265" w:rsidRDefault="0055523C" w:rsidP="00DA2082">
            <w:pPr>
              <w:rPr>
                <w:sz w:val="16"/>
                <w:szCs w:val="16"/>
              </w:rPr>
            </w:pPr>
            <w:r w:rsidRPr="00460265">
              <w:rPr>
                <w:sz w:val="16"/>
                <w:szCs w:val="16"/>
              </w:rPr>
              <w:t>12</w:t>
            </w:r>
          </w:p>
        </w:tc>
        <w:tc>
          <w:tcPr>
            <w:tcW w:w="1891" w:type="dxa"/>
            <w:gridSpan w:val="2"/>
          </w:tcPr>
          <w:p w:rsidR="0055523C" w:rsidRPr="00460265" w:rsidRDefault="0055523C" w:rsidP="00DA2082">
            <w:pPr>
              <w:rPr>
                <w:sz w:val="16"/>
                <w:szCs w:val="16"/>
              </w:rPr>
            </w:pPr>
            <w:r w:rsidRPr="00460265">
              <w:rPr>
                <w:sz w:val="16"/>
                <w:szCs w:val="16"/>
              </w:rPr>
              <w:t>177,22</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r w:rsidR="0055523C" w:rsidRPr="00460265" w:rsidTr="00DA2082">
        <w:tblPrEx>
          <w:tblCellMar>
            <w:left w:w="70" w:type="dxa"/>
            <w:right w:w="70" w:type="dxa"/>
          </w:tblCellMar>
          <w:tblLook w:val="0000" w:firstRow="0" w:lastRow="0" w:firstColumn="0" w:lastColumn="0" w:noHBand="0" w:noVBand="0"/>
        </w:tblPrEx>
        <w:trPr>
          <w:gridBefore w:val="1"/>
          <w:wBefore w:w="13" w:type="dxa"/>
          <w:trHeight w:val="112"/>
        </w:trPr>
        <w:tc>
          <w:tcPr>
            <w:tcW w:w="718" w:type="dxa"/>
            <w:gridSpan w:val="2"/>
          </w:tcPr>
          <w:p w:rsidR="0055523C" w:rsidRPr="00460265" w:rsidRDefault="0055523C" w:rsidP="00DA2082">
            <w:pPr>
              <w:rPr>
                <w:sz w:val="16"/>
                <w:szCs w:val="16"/>
              </w:rPr>
            </w:pPr>
            <w:r w:rsidRPr="00460265">
              <w:rPr>
                <w:sz w:val="16"/>
                <w:szCs w:val="16"/>
              </w:rPr>
              <w:t>47</w:t>
            </w:r>
          </w:p>
        </w:tc>
        <w:tc>
          <w:tcPr>
            <w:tcW w:w="1481" w:type="dxa"/>
            <w:gridSpan w:val="2"/>
          </w:tcPr>
          <w:p w:rsidR="0055523C" w:rsidRPr="00460265" w:rsidRDefault="0055523C" w:rsidP="00DA2082">
            <w:pPr>
              <w:rPr>
                <w:sz w:val="16"/>
                <w:szCs w:val="16"/>
              </w:rPr>
            </w:pPr>
            <w:r w:rsidRPr="00460265">
              <w:rPr>
                <w:sz w:val="16"/>
                <w:szCs w:val="16"/>
              </w:rPr>
              <w:t>ILICA</w:t>
            </w:r>
          </w:p>
        </w:tc>
        <w:tc>
          <w:tcPr>
            <w:tcW w:w="746" w:type="dxa"/>
            <w:gridSpan w:val="2"/>
          </w:tcPr>
          <w:p w:rsidR="0055523C" w:rsidRPr="00460265" w:rsidRDefault="0055523C" w:rsidP="00DA2082">
            <w:pPr>
              <w:rPr>
                <w:sz w:val="16"/>
                <w:szCs w:val="16"/>
              </w:rPr>
            </w:pPr>
            <w:r w:rsidRPr="00460265">
              <w:rPr>
                <w:sz w:val="16"/>
                <w:szCs w:val="16"/>
              </w:rPr>
              <w:t>3193</w:t>
            </w:r>
          </w:p>
        </w:tc>
        <w:tc>
          <w:tcPr>
            <w:tcW w:w="1025" w:type="dxa"/>
            <w:gridSpan w:val="2"/>
          </w:tcPr>
          <w:p w:rsidR="0055523C" w:rsidRPr="00460265" w:rsidRDefault="0055523C" w:rsidP="00DA2082">
            <w:pPr>
              <w:rPr>
                <w:sz w:val="16"/>
                <w:szCs w:val="16"/>
              </w:rPr>
            </w:pPr>
            <w:r w:rsidRPr="00460265">
              <w:rPr>
                <w:sz w:val="16"/>
                <w:szCs w:val="16"/>
              </w:rPr>
              <w:t>41</w:t>
            </w:r>
          </w:p>
        </w:tc>
        <w:tc>
          <w:tcPr>
            <w:tcW w:w="1891" w:type="dxa"/>
            <w:gridSpan w:val="2"/>
          </w:tcPr>
          <w:p w:rsidR="0055523C" w:rsidRPr="00460265" w:rsidRDefault="0055523C" w:rsidP="00DA2082">
            <w:pPr>
              <w:rPr>
                <w:sz w:val="16"/>
                <w:szCs w:val="16"/>
              </w:rPr>
            </w:pPr>
            <w:r w:rsidRPr="00460265">
              <w:rPr>
                <w:sz w:val="16"/>
                <w:szCs w:val="16"/>
              </w:rPr>
              <w:t>78,32</w:t>
            </w:r>
          </w:p>
        </w:tc>
        <w:tc>
          <w:tcPr>
            <w:tcW w:w="3277" w:type="dxa"/>
            <w:gridSpan w:val="2"/>
          </w:tcPr>
          <w:p w:rsidR="0055523C" w:rsidRPr="00460265" w:rsidRDefault="0055523C" w:rsidP="00DA2082">
            <w:pPr>
              <w:rPr>
                <w:sz w:val="16"/>
                <w:szCs w:val="16"/>
              </w:rPr>
            </w:pPr>
            <w:r w:rsidRPr="00460265">
              <w:rPr>
                <w:sz w:val="16"/>
                <w:szCs w:val="16"/>
              </w:rPr>
              <w:t>ARSA</w:t>
            </w:r>
          </w:p>
        </w:tc>
        <w:tc>
          <w:tcPr>
            <w:tcW w:w="1364" w:type="dxa"/>
            <w:gridSpan w:val="2"/>
            <w:shd w:val="clear" w:color="auto" w:fill="auto"/>
          </w:tcPr>
          <w:p w:rsidR="0055523C" w:rsidRPr="00460265" w:rsidRDefault="0055523C" w:rsidP="00DA2082">
            <w:pPr>
              <w:rPr>
                <w:sz w:val="16"/>
                <w:szCs w:val="16"/>
              </w:rPr>
            </w:pPr>
            <w:r w:rsidRPr="00460265">
              <w:rPr>
                <w:sz w:val="16"/>
                <w:szCs w:val="16"/>
              </w:rPr>
              <w:t>TAM</w:t>
            </w:r>
          </w:p>
        </w:tc>
      </w:tr>
    </w:tbl>
    <w:p w:rsidR="0055523C" w:rsidRDefault="0055523C" w:rsidP="0055523C">
      <w:pPr>
        <w:jc w:val="both"/>
        <w:rPr>
          <w:b/>
          <w:szCs w:val="24"/>
        </w:rPr>
      </w:pPr>
    </w:p>
    <w:p w:rsidR="0055523C" w:rsidRDefault="0055523C" w:rsidP="0055523C">
      <w:pPr>
        <w:ind w:firstLine="708"/>
        <w:rPr>
          <w:b/>
          <w:szCs w:val="24"/>
        </w:rPr>
      </w:pPr>
    </w:p>
    <w:p w:rsidR="0055523C" w:rsidRPr="000B5C55" w:rsidRDefault="0055523C" w:rsidP="0055523C">
      <w:pPr>
        <w:jc w:val="both"/>
        <w:rPr>
          <w:b/>
          <w:sz w:val="10"/>
          <w:szCs w:val="10"/>
        </w:rPr>
      </w:pPr>
      <w:r>
        <w:rPr>
          <w:b/>
          <w:szCs w:val="24"/>
        </w:rPr>
        <w:t>Madde 9-</w:t>
      </w:r>
      <w:r w:rsidRPr="00F83DDF">
        <w:rPr>
          <w:szCs w:val="24"/>
        </w:rPr>
        <w:t xml:space="preserve"> </w:t>
      </w:r>
      <w:r w:rsidRPr="000B5C55">
        <w:rPr>
          <w:b/>
        </w:rPr>
        <w:t xml:space="preserve">Erzurum İli, Aziziye İlçesi, </w:t>
      </w:r>
      <w:proofErr w:type="spellStart"/>
      <w:r w:rsidRPr="000B5C55">
        <w:rPr>
          <w:b/>
        </w:rPr>
        <w:t>Başçakmak</w:t>
      </w:r>
      <w:proofErr w:type="spellEnd"/>
      <w:r w:rsidRPr="000B5C55">
        <w:rPr>
          <w:b/>
        </w:rPr>
        <w:t xml:space="preserve"> Mahallesi, mevcut köy yerleşim ve gelişme alanının </w:t>
      </w:r>
      <w:r>
        <w:rPr>
          <w:b/>
        </w:rPr>
        <w:t>aşağıdaki tabloda</w:t>
      </w:r>
      <w:r w:rsidRPr="000B5C55">
        <w:rPr>
          <w:b/>
        </w:rPr>
        <w:t xml:space="preserve"> belirtilen koordinatlara göre yeniden belirlenmesinin </w:t>
      </w:r>
      <w:proofErr w:type="gramStart"/>
      <w:r w:rsidRPr="000B5C55">
        <w:rPr>
          <w:b/>
        </w:rPr>
        <w:t xml:space="preserve">kabulüne  </w:t>
      </w:r>
      <w:r w:rsidRPr="000B5C55">
        <w:rPr>
          <w:b/>
          <w:u w:val="single"/>
        </w:rPr>
        <w:t>işaretle</w:t>
      </w:r>
      <w:proofErr w:type="gramEnd"/>
      <w:r w:rsidRPr="000B5C55">
        <w:rPr>
          <w:b/>
          <w:u w:val="single"/>
        </w:rPr>
        <w:t xml:space="preserve"> yapılan oylama neticesinde </w:t>
      </w:r>
      <w:r w:rsidRPr="000B5C55">
        <w:rPr>
          <w:b/>
        </w:rPr>
        <w:t xml:space="preserve"> Meclis Üyeleri ESRA AKPINAR ve Ebubekir </w:t>
      </w:r>
      <w:proofErr w:type="spellStart"/>
      <w:r w:rsidRPr="000B5C55">
        <w:rPr>
          <w:b/>
        </w:rPr>
        <w:t>GENÇ’in</w:t>
      </w:r>
      <w:proofErr w:type="spellEnd"/>
      <w:r w:rsidRPr="000B5C55">
        <w:rPr>
          <w:b/>
        </w:rPr>
        <w:t xml:space="preserve"> çekimser oyuna karşı </w:t>
      </w:r>
      <w:r w:rsidRPr="000B5C55">
        <w:rPr>
          <w:b/>
          <w:u w:val="single"/>
          <w:shd w:val="clear" w:color="auto" w:fill="FFFFFF"/>
        </w:rPr>
        <w:t xml:space="preserve"> oy çokluğu ile karar verilmiştir.</w:t>
      </w:r>
      <w:r w:rsidRPr="000B5C55">
        <w:rPr>
          <w:b/>
        </w:rPr>
        <w:t xml:space="preserve"> </w:t>
      </w:r>
    </w:p>
    <w:p w:rsidR="0055523C" w:rsidRDefault="0055523C" w:rsidP="0055523C">
      <w:pPr>
        <w:jc w:val="both"/>
        <w:rPr>
          <w:b/>
          <w:szCs w:val="24"/>
        </w:rPr>
      </w:pPr>
    </w:p>
    <w:p w:rsidR="0055523C" w:rsidRDefault="0055523C" w:rsidP="0055523C">
      <w:pPr>
        <w:jc w:val="both"/>
        <w:rPr>
          <w:b/>
          <w:szCs w:val="24"/>
        </w:rPr>
      </w:pPr>
      <w:r>
        <w:rPr>
          <w:b/>
          <w:szCs w:val="24"/>
        </w:rPr>
        <w:t>Madde 10-</w:t>
      </w:r>
      <w:r w:rsidRPr="00F83DDF">
        <w:rPr>
          <w:szCs w:val="24"/>
        </w:rPr>
        <w:t xml:space="preserve"> </w:t>
      </w:r>
      <w:r w:rsidRPr="00D5527F">
        <w:rPr>
          <w:b/>
          <w:szCs w:val="24"/>
        </w:rPr>
        <w:t xml:space="preserve">Afet İşleri ve Risk Yönetimi Müdürlüğü’nün afetlere hazırlık, müdahale ve iyileştirme kapasitesinin artırılması amacıyla kamu kurum ve kuruluşları </w:t>
      </w:r>
      <w:proofErr w:type="gramStart"/>
      <w:r w:rsidRPr="00D5527F">
        <w:rPr>
          <w:b/>
          <w:szCs w:val="24"/>
        </w:rPr>
        <w:t>ile  Kurumsal</w:t>
      </w:r>
      <w:proofErr w:type="gramEnd"/>
      <w:r w:rsidRPr="00D5527F">
        <w:rPr>
          <w:b/>
          <w:szCs w:val="24"/>
        </w:rPr>
        <w:t xml:space="preserve"> Sosyal Sorumluluk kapsamında özel sektör ve uluslararası fonlardan hibe araç, ekipman ve malzeme temini </w:t>
      </w:r>
      <w:r>
        <w:rPr>
          <w:b/>
          <w:szCs w:val="24"/>
        </w:rPr>
        <w:t xml:space="preserve">ve </w:t>
      </w:r>
      <w:r w:rsidRPr="00D5527F">
        <w:rPr>
          <w:b/>
          <w:szCs w:val="24"/>
        </w:rPr>
        <w:t>başvuru yapılması</w:t>
      </w:r>
      <w:r>
        <w:rPr>
          <w:b/>
          <w:szCs w:val="24"/>
        </w:rPr>
        <w:t xml:space="preserve"> için Belediye Başkanımız Sayın Emrullah </w:t>
      </w:r>
      <w:proofErr w:type="spellStart"/>
      <w:r>
        <w:rPr>
          <w:b/>
          <w:szCs w:val="24"/>
        </w:rPr>
        <w:t>AKPUNAR’a</w:t>
      </w:r>
      <w:proofErr w:type="spellEnd"/>
      <w:r>
        <w:rPr>
          <w:b/>
          <w:szCs w:val="24"/>
        </w:rPr>
        <w:t xml:space="preserve"> </w:t>
      </w:r>
      <w:r w:rsidRPr="00D5527F">
        <w:rPr>
          <w:b/>
          <w:szCs w:val="24"/>
        </w:rPr>
        <w:t xml:space="preserve"> </w:t>
      </w:r>
      <w:r>
        <w:rPr>
          <w:b/>
          <w:szCs w:val="24"/>
        </w:rPr>
        <w:t>yetki verilmesine</w:t>
      </w:r>
      <w:r w:rsidRPr="00D5527F">
        <w:rPr>
          <w:b/>
          <w:szCs w:val="24"/>
        </w:rPr>
        <w:t xml:space="preserve"> </w:t>
      </w:r>
      <w:r w:rsidRPr="00D5527F">
        <w:rPr>
          <w:b/>
          <w:szCs w:val="24"/>
          <w:u w:val="single"/>
        </w:rPr>
        <w:t xml:space="preserve">işaretle yapılan oylama neticesinde </w:t>
      </w:r>
      <w:r w:rsidRPr="00D5527F">
        <w:rPr>
          <w:b/>
          <w:szCs w:val="24"/>
        </w:rPr>
        <w:t xml:space="preserve"> Meclis Üyeleri ESRA AKPINAR ve Ebubekir </w:t>
      </w:r>
      <w:proofErr w:type="spellStart"/>
      <w:r w:rsidRPr="00D5527F">
        <w:rPr>
          <w:b/>
          <w:szCs w:val="24"/>
        </w:rPr>
        <w:t>GENÇ’in</w:t>
      </w:r>
      <w:proofErr w:type="spellEnd"/>
      <w:r w:rsidRPr="00D5527F">
        <w:rPr>
          <w:b/>
          <w:szCs w:val="24"/>
        </w:rPr>
        <w:t xml:space="preserve"> çekimser oyuna karşı </w:t>
      </w:r>
      <w:r w:rsidRPr="00D5527F">
        <w:rPr>
          <w:b/>
          <w:szCs w:val="24"/>
          <w:u w:val="single"/>
          <w:shd w:val="clear" w:color="auto" w:fill="FFFFFF"/>
        </w:rPr>
        <w:t xml:space="preserve"> oy çokluğu ile karar verilmiştir.</w:t>
      </w:r>
    </w:p>
    <w:p w:rsidR="0055523C" w:rsidRDefault="0055523C" w:rsidP="0055523C">
      <w:pPr>
        <w:ind w:firstLine="708"/>
        <w:rPr>
          <w:b/>
          <w:szCs w:val="24"/>
        </w:rPr>
      </w:pPr>
    </w:p>
    <w:p w:rsidR="0055523C" w:rsidRDefault="0055523C" w:rsidP="0055523C">
      <w:pPr>
        <w:jc w:val="both"/>
        <w:rPr>
          <w:b/>
          <w:color w:val="FF0000"/>
          <w:szCs w:val="24"/>
        </w:rPr>
      </w:pPr>
      <w:r>
        <w:rPr>
          <w:b/>
          <w:szCs w:val="24"/>
        </w:rPr>
        <w:t>Madde 11-</w:t>
      </w:r>
      <w:r w:rsidRPr="00F83DDF">
        <w:t xml:space="preserve"> </w:t>
      </w:r>
      <w:r w:rsidRPr="00920C7E">
        <w:rPr>
          <w:b/>
          <w:szCs w:val="24"/>
        </w:rPr>
        <w:t>Aşağıdaki tabloda belirtilen</w:t>
      </w:r>
      <w:r w:rsidRPr="00920C7E">
        <w:rPr>
          <w:b/>
        </w:rPr>
        <w:t xml:space="preserve"> m</w:t>
      </w:r>
      <w:r w:rsidRPr="00920C7E">
        <w:rPr>
          <w:b/>
          <w:szCs w:val="24"/>
        </w:rPr>
        <w:t xml:space="preserve">ülkiyeti Belediyemize ait olan </w:t>
      </w:r>
      <w:proofErr w:type="spellStart"/>
      <w:r w:rsidRPr="00920C7E">
        <w:rPr>
          <w:b/>
          <w:szCs w:val="24"/>
        </w:rPr>
        <w:t>Beypınarı</w:t>
      </w:r>
      <w:proofErr w:type="spellEnd"/>
      <w:r w:rsidRPr="00920C7E">
        <w:rPr>
          <w:b/>
          <w:szCs w:val="24"/>
        </w:rPr>
        <w:t xml:space="preserve"> Mahallesi 12119 ada 15 ve 17 </w:t>
      </w:r>
      <w:proofErr w:type="spellStart"/>
      <w:r w:rsidRPr="00920C7E">
        <w:rPr>
          <w:b/>
          <w:szCs w:val="24"/>
        </w:rPr>
        <w:t>nolu</w:t>
      </w:r>
      <w:proofErr w:type="spellEnd"/>
      <w:r w:rsidRPr="00920C7E">
        <w:rPr>
          <w:b/>
          <w:szCs w:val="24"/>
        </w:rPr>
        <w:t xml:space="preserve"> parseller ile Ovacık Söğütlü Mahallesi 118 ada 1 </w:t>
      </w:r>
      <w:proofErr w:type="spellStart"/>
      <w:r w:rsidRPr="00920C7E">
        <w:rPr>
          <w:b/>
          <w:szCs w:val="24"/>
        </w:rPr>
        <w:t>nolu</w:t>
      </w:r>
      <w:proofErr w:type="spellEnd"/>
      <w:r w:rsidRPr="00920C7E">
        <w:rPr>
          <w:b/>
          <w:szCs w:val="24"/>
        </w:rPr>
        <w:t xml:space="preserve"> parselde bulunan arsa vasfındaki taşınmazların</w:t>
      </w:r>
      <w:r w:rsidRPr="00B3402B">
        <w:rPr>
          <w:b/>
          <w:szCs w:val="24"/>
        </w:rPr>
        <w:t xml:space="preserve"> satışının yapılmasına; </w:t>
      </w:r>
      <w:r w:rsidRPr="00B60CBD">
        <w:rPr>
          <w:b/>
          <w:szCs w:val="24"/>
          <w:shd w:val="clear" w:color="auto" w:fill="FFFFFF"/>
        </w:rPr>
        <w:t>işaretle yapılan oylama sonucu</w:t>
      </w:r>
      <w:r w:rsidRPr="00B60CBD">
        <w:rPr>
          <w:b/>
          <w:szCs w:val="24"/>
        </w:rPr>
        <w:t xml:space="preserve"> </w:t>
      </w:r>
      <w:r w:rsidRPr="00372708">
        <w:rPr>
          <w:b/>
          <w:szCs w:val="24"/>
        </w:rPr>
        <w:t xml:space="preserve">Meclis Üyeleri ESRA AKPINAR ve Ebubekir </w:t>
      </w:r>
      <w:proofErr w:type="spellStart"/>
      <w:r w:rsidRPr="00372708">
        <w:rPr>
          <w:b/>
          <w:szCs w:val="24"/>
        </w:rPr>
        <w:t>GENÇ’in</w:t>
      </w:r>
      <w:proofErr w:type="spellEnd"/>
      <w:r w:rsidRPr="00372708">
        <w:rPr>
          <w:b/>
          <w:szCs w:val="24"/>
        </w:rPr>
        <w:t xml:space="preserve"> çekimser oyuna </w:t>
      </w:r>
      <w:proofErr w:type="gramStart"/>
      <w:r w:rsidRPr="00372708">
        <w:rPr>
          <w:b/>
          <w:szCs w:val="24"/>
        </w:rPr>
        <w:t xml:space="preserve">karşı </w:t>
      </w:r>
      <w:r w:rsidRPr="00372708">
        <w:rPr>
          <w:b/>
          <w:szCs w:val="24"/>
          <w:u w:val="single"/>
          <w:shd w:val="clear" w:color="auto" w:fill="FFFFFF"/>
        </w:rPr>
        <w:t xml:space="preserve"> oy</w:t>
      </w:r>
      <w:proofErr w:type="gramEnd"/>
      <w:r w:rsidRPr="00372708">
        <w:rPr>
          <w:b/>
          <w:szCs w:val="24"/>
          <w:u w:val="single"/>
          <w:shd w:val="clear" w:color="auto" w:fill="FFFFFF"/>
        </w:rPr>
        <w:t xml:space="preserve"> çokluğu ile karar verilmiştir.</w:t>
      </w:r>
      <w:r w:rsidRPr="00E40F6C">
        <w:rPr>
          <w:b/>
          <w:color w:val="FF0000"/>
          <w:szCs w:val="24"/>
        </w:rPr>
        <w:t xml:space="preserve">  </w:t>
      </w:r>
    </w:p>
    <w:tbl>
      <w:tblPr>
        <w:tblpPr w:leftFromText="141" w:rightFromText="141" w:vertAnchor="text" w:horzAnchor="margin" w:tblpXSpec="center" w:tblpY="211"/>
        <w:tblW w:w="0" w:type="auto"/>
        <w:tblCellMar>
          <w:top w:w="15" w:type="dxa"/>
          <w:left w:w="15" w:type="dxa"/>
          <w:bottom w:w="15" w:type="dxa"/>
          <w:right w:w="15" w:type="dxa"/>
        </w:tblCellMar>
        <w:tblLook w:val="04A0" w:firstRow="1" w:lastRow="0" w:firstColumn="1" w:lastColumn="0" w:noHBand="0" w:noVBand="1"/>
      </w:tblPr>
      <w:tblGrid>
        <w:gridCol w:w="1621"/>
        <w:gridCol w:w="847"/>
        <w:gridCol w:w="1081"/>
        <w:gridCol w:w="1314"/>
        <w:gridCol w:w="2122"/>
        <w:gridCol w:w="2071"/>
      </w:tblGrid>
      <w:tr w:rsidR="0055523C" w:rsidRPr="008B2A7C" w:rsidTr="00DA2082">
        <w:trPr>
          <w:trHeight w:val="226"/>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55523C" w:rsidRPr="008B2A7C" w:rsidRDefault="0055523C" w:rsidP="00DA2082">
            <w:pPr>
              <w:jc w:val="center"/>
              <w:rPr>
                <w:szCs w:val="24"/>
              </w:rPr>
            </w:pPr>
            <w:r w:rsidRPr="008B2A7C">
              <w:rPr>
                <w:color w:val="000000"/>
                <w:szCs w:val="24"/>
              </w:rPr>
              <w:t>Mahalle</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55523C" w:rsidRPr="008B2A7C" w:rsidRDefault="0055523C" w:rsidP="00DA2082">
            <w:pPr>
              <w:jc w:val="center"/>
              <w:rPr>
                <w:szCs w:val="24"/>
              </w:rPr>
            </w:pPr>
            <w:r w:rsidRPr="008B2A7C">
              <w:rPr>
                <w:color w:val="000000"/>
                <w:szCs w:val="24"/>
              </w:rPr>
              <w:t>Ada</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55523C" w:rsidRPr="008B2A7C" w:rsidRDefault="0055523C" w:rsidP="00DA2082">
            <w:pPr>
              <w:jc w:val="center"/>
              <w:rPr>
                <w:szCs w:val="24"/>
              </w:rPr>
            </w:pPr>
            <w:r>
              <w:rPr>
                <w:color w:val="000000"/>
                <w:szCs w:val="24"/>
              </w:rPr>
              <w:t>P</w:t>
            </w:r>
            <w:r w:rsidRPr="008B2A7C">
              <w:rPr>
                <w:color w:val="000000"/>
                <w:szCs w:val="24"/>
              </w:rPr>
              <w:t>arsel</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55523C" w:rsidRPr="008B2A7C" w:rsidRDefault="0055523C" w:rsidP="00DA2082">
            <w:pPr>
              <w:jc w:val="center"/>
              <w:rPr>
                <w:szCs w:val="24"/>
              </w:rPr>
            </w:pPr>
            <w:r w:rsidRPr="008B2A7C">
              <w:rPr>
                <w:color w:val="000000"/>
                <w:szCs w:val="24"/>
              </w:rPr>
              <w:t xml:space="preserve">Hisse </w:t>
            </w:r>
            <w:r>
              <w:rPr>
                <w:color w:val="000000"/>
                <w:szCs w:val="24"/>
              </w:rPr>
              <w:t>Tipi</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55523C" w:rsidRPr="008B2A7C" w:rsidRDefault="0055523C" w:rsidP="00DA2082">
            <w:pPr>
              <w:jc w:val="center"/>
              <w:rPr>
                <w:szCs w:val="24"/>
              </w:rPr>
            </w:pPr>
            <w:r>
              <w:rPr>
                <w:color w:val="000000"/>
                <w:szCs w:val="24"/>
              </w:rPr>
              <w:t>Taşınmaz Alanı m²</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55523C" w:rsidRPr="008B2A7C" w:rsidRDefault="0055523C" w:rsidP="00DA2082">
            <w:pPr>
              <w:jc w:val="center"/>
              <w:rPr>
                <w:szCs w:val="24"/>
              </w:rPr>
            </w:pPr>
            <w:r>
              <w:rPr>
                <w:color w:val="000000"/>
                <w:szCs w:val="24"/>
              </w:rPr>
              <w:t>Taşınmazın Cinsi</w:t>
            </w:r>
          </w:p>
        </w:tc>
      </w:tr>
      <w:tr w:rsidR="0055523C" w:rsidRPr="008B2A7C" w:rsidTr="00DA2082">
        <w:trPr>
          <w:trHeight w:val="217"/>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55523C" w:rsidRPr="008B2A7C" w:rsidRDefault="0055523C" w:rsidP="00DA2082">
            <w:pPr>
              <w:jc w:val="center"/>
              <w:rPr>
                <w:szCs w:val="24"/>
              </w:rPr>
            </w:pPr>
            <w:proofErr w:type="spellStart"/>
            <w:r>
              <w:rPr>
                <w:szCs w:val="24"/>
              </w:rPr>
              <w:t>Beypınarı</w:t>
            </w:r>
            <w:proofErr w:type="spellEnd"/>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55523C" w:rsidRPr="008B2A7C" w:rsidRDefault="0055523C" w:rsidP="00DA2082">
            <w:pPr>
              <w:jc w:val="center"/>
              <w:rPr>
                <w:szCs w:val="24"/>
              </w:rPr>
            </w:pPr>
            <w:r>
              <w:rPr>
                <w:color w:val="000000"/>
                <w:szCs w:val="24"/>
              </w:rPr>
              <w:t>12119</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55523C" w:rsidRPr="008B2A7C" w:rsidRDefault="0055523C" w:rsidP="00DA2082">
            <w:pPr>
              <w:jc w:val="center"/>
              <w:rPr>
                <w:szCs w:val="24"/>
              </w:rPr>
            </w:pPr>
            <w:r>
              <w:rPr>
                <w:szCs w:val="24"/>
              </w:rPr>
              <w:t>15</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55523C" w:rsidRPr="008B2A7C" w:rsidRDefault="0055523C" w:rsidP="00DA2082">
            <w:pPr>
              <w:jc w:val="center"/>
              <w:rPr>
                <w:szCs w:val="24"/>
              </w:rPr>
            </w:pPr>
            <w:r>
              <w:rPr>
                <w:color w:val="000000"/>
                <w:szCs w:val="24"/>
              </w:rPr>
              <w:t>1</w:t>
            </w:r>
            <w:r w:rsidRPr="008B2A7C">
              <w:rPr>
                <w:color w:val="000000"/>
                <w:szCs w:val="24"/>
              </w:rPr>
              <w:t>/</w:t>
            </w:r>
            <w:r>
              <w:rPr>
                <w:color w:val="000000"/>
                <w:szCs w:val="24"/>
              </w:rPr>
              <w:t>1</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55523C" w:rsidRPr="008B2A7C" w:rsidRDefault="0055523C" w:rsidP="00DA2082">
            <w:pPr>
              <w:jc w:val="center"/>
              <w:rPr>
                <w:szCs w:val="24"/>
              </w:rPr>
            </w:pPr>
            <w:r>
              <w:rPr>
                <w:color w:val="000000"/>
                <w:szCs w:val="24"/>
              </w:rPr>
              <w:t>193,25</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55523C" w:rsidRPr="008B2A7C" w:rsidRDefault="0055523C" w:rsidP="00DA2082">
            <w:pPr>
              <w:jc w:val="center"/>
              <w:rPr>
                <w:szCs w:val="24"/>
              </w:rPr>
            </w:pPr>
            <w:r>
              <w:rPr>
                <w:color w:val="000000"/>
                <w:szCs w:val="24"/>
              </w:rPr>
              <w:t>Arsa</w:t>
            </w:r>
          </w:p>
        </w:tc>
      </w:tr>
      <w:tr w:rsidR="0055523C" w:rsidRPr="008B2A7C" w:rsidTr="00DA2082">
        <w:trPr>
          <w:trHeight w:val="217"/>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proofErr w:type="spellStart"/>
            <w:r>
              <w:rPr>
                <w:szCs w:val="24"/>
              </w:rPr>
              <w:t>Beypınarı</w:t>
            </w:r>
            <w:proofErr w:type="spellEnd"/>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12119</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17</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w:t>
            </w:r>
            <w:r w:rsidRPr="008B2A7C">
              <w:rPr>
                <w:color w:val="000000"/>
                <w:szCs w:val="24"/>
              </w:rPr>
              <w:t>/</w:t>
            </w:r>
            <w:r>
              <w:rPr>
                <w:color w:val="000000"/>
                <w:szCs w:val="24"/>
              </w:rPr>
              <w:t>1</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150,97</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Arsa</w:t>
            </w:r>
          </w:p>
        </w:tc>
      </w:tr>
      <w:tr w:rsidR="0055523C" w:rsidRPr="008B2A7C" w:rsidTr="00DA2082">
        <w:trPr>
          <w:trHeight w:val="217"/>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Ovacık Söğütlü</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118</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szCs w:val="24"/>
              </w:rPr>
            </w:pPr>
            <w:r>
              <w:rPr>
                <w:szCs w:val="24"/>
              </w:rPr>
              <w:t>1</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w:t>
            </w:r>
            <w:r w:rsidRPr="008B2A7C">
              <w:rPr>
                <w:color w:val="000000"/>
                <w:szCs w:val="24"/>
              </w:rPr>
              <w:t>/</w:t>
            </w:r>
            <w:r>
              <w:rPr>
                <w:color w:val="000000"/>
                <w:szCs w:val="24"/>
              </w:rPr>
              <w:t>1</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126,73</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55523C" w:rsidRDefault="0055523C" w:rsidP="00DA2082">
            <w:pPr>
              <w:jc w:val="center"/>
              <w:rPr>
                <w:color w:val="000000"/>
                <w:szCs w:val="24"/>
              </w:rPr>
            </w:pPr>
            <w:r>
              <w:rPr>
                <w:color w:val="000000"/>
                <w:szCs w:val="24"/>
              </w:rPr>
              <w:t>Arsa</w:t>
            </w:r>
          </w:p>
        </w:tc>
      </w:tr>
    </w:tbl>
    <w:p w:rsidR="0055523C" w:rsidRDefault="0055523C" w:rsidP="0055523C">
      <w:pPr>
        <w:ind w:firstLine="708"/>
        <w:rPr>
          <w:b/>
          <w:szCs w:val="24"/>
        </w:rPr>
      </w:pPr>
    </w:p>
    <w:p w:rsidR="0055523C" w:rsidRDefault="0055523C" w:rsidP="0055523C">
      <w:pPr>
        <w:ind w:firstLine="708"/>
        <w:rPr>
          <w:b/>
          <w:szCs w:val="24"/>
        </w:rPr>
      </w:pPr>
    </w:p>
    <w:p w:rsidR="0055523C" w:rsidRDefault="0055523C" w:rsidP="0055523C">
      <w:pPr>
        <w:jc w:val="both"/>
        <w:rPr>
          <w:b/>
          <w:color w:val="FF0000"/>
          <w:sz w:val="20"/>
          <w:u w:val="single"/>
          <w:shd w:val="clear" w:color="auto" w:fill="FFFFFF"/>
        </w:rPr>
      </w:pPr>
      <w:r>
        <w:rPr>
          <w:b/>
          <w:szCs w:val="24"/>
        </w:rPr>
        <w:t>Madde 12-</w:t>
      </w:r>
      <w:r w:rsidRPr="00F83DDF">
        <w:rPr>
          <w:b/>
          <w:sz w:val="20"/>
        </w:rPr>
        <w:t xml:space="preserve"> </w:t>
      </w:r>
      <w:r w:rsidRPr="00DF792F">
        <w:rPr>
          <w:b/>
          <w:szCs w:val="24"/>
        </w:rPr>
        <w:t>Aşağıdaki tabloda belirtilen Veteriner İşleri Müdürlüğünün bütçesinde bulunmayıp açılacak olan (031801) Metal Ürünler Alımları kalemine Kentsel Dönüşüm Müdürlüğüne ait (064290) Diğer Arsa Alım ve Kamulaştırma Giderleri kaleminden 1.000.000,00 TL. bütçe aktarma yapılmasının kabulüne;</w:t>
      </w:r>
      <w:r w:rsidRPr="00DF792F">
        <w:rPr>
          <w:b/>
          <w:color w:val="FF0000"/>
          <w:szCs w:val="24"/>
        </w:rPr>
        <w:t xml:space="preserve"> </w:t>
      </w:r>
      <w:r w:rsidRPr="00DF792F">
        <w:rPr>
          <w:b/>
          <w:szCs w:val="24"/>
          <w:shd w:val="clear" w:color="auto" w:fill="FFFFFF"/>
        </w:rPr>
        <w:t>işaretle yapılan oylama sonucu</w:t>
      </w:r>
      <w:r w:rsidRPr="00DF792F">
        <w:rPr>
          <w:b/>
          <w:color w:val="FF0000"/>
          <w:szCs w:val="24"/>
        </w:rPr>
        <w:t xml:space="preserve"> </w:t>
      </w:r>
      <w:r w:rsidRPr="00DF792F">
        <w:rPr>
          <w:b/>
          <w:szCs w:val="24"/>
        </w:rPr>
        <w:t xml:space="preserve">Meclis </w:t>
      </w:r>
      <w:proofErr w:type="spellStart"/>
      <w:r w:rsidRPr="00DF792F">
        <w:rPr>
          <w:b/>
          <w:szCs w:val="24"/>
        </w:rPr>
        <w:t>Üyel</w:t>
      </w:r>
      <w:r>
        <w:rPr>
          <w:b/>
          <w:szCs w:val="24"/>
        </w:rPr>
        <w:t>s</w:t>
      </w:r>
      <w:r w:rsidRPr="00DF792F">
        <w:rPr>
          <w:b/>
          <w:szCs w:val="24"/>
        </w:rPr>
        <w:t>i</w:t>
      </w:r>
      <w:proofErr w:type="spellEnd"/>
      <w:r w:rsidRPr="00DF792F">
        <w:rPr>
          <w:b/>
          <w:szCs w:val="24"/>
        </w:rPr>
        <w:t xml:space="preserve"> Esra </w:t>
      </w:r>
      <w:proofErr w:type="spellStart"/>
      <w:r w:rsidRPr="00DF792F">
        <w:rPr>
          <w:b/>
          <w:szCs w:val="24"/>
        </w:rPr>
        <w:t>AKPINAR’ın</w:t>
      </w:r>
      <w:proofErr w:type="spellEnd"/>
      <w:r w:rsidRPr="00DF792F">
        <w:rPr>
          <w:b/>
          <w:szCs w:val="24"/>
        </w:rPr>
        <w:t xml:space="preserve"> çekimser oyuna </w:t>
      </w:r>
      <w:proofErr w:type="gramStart"/>
      <w:r w:rsidRPr="00DF792F">
        <w:rPr>
          <w:b/>
          <w:szCs w:val="24"/>
        </w:rPr>
        <w:t xml:space="preserve">karşı </w:t>
      </w:r>
      <w:r w:rsidRPr="00DF792F">
        <w:rPr>
          <w:b/>
          <w:szCs w:val="24"/>
          <w:u w:val="single"/>
          <w:shd w:val="clear" w:color="auto" w:fill="FFFFFF"/>
        </w:rPr>
        <w:t xml:space="preserve"> oy</w:t>
      </w:r>
      <w:proofErr w:type="gramEnd"/>
      <w:r w:rsidRPr="00DF792F">
        <w:rPr>
          <w:b/>
          <w:szCs w:val="24"/>
          <w:u w:val="single"/>
          <w:shd w:val="clear" w:color="auto" w:fill="FFFFFF"/>
        </w:rPr>
        <w:t xml:space="preserve"> çokluğu ile karar verilmiştir.</w:t>
      </w:r>
    </w:p>
    <w:tbl>
      <w:tblPr>
        <w:tblStyle w:val="TabloKlavuzu"/>
        <w:tblpPr w:leftFromText="141" w:rightFromText="141" w:vertAnchor="text" w:horzAnchor="margin" w:tblpXSpec="center" w:tblpY="154"/>
        <w:tblW w:w="11606" w:type="dxa"/>
        <w:tblLook w:val="04A0" w:firstRow="1" w:lastRow="0" w:firstColumn="1" w:lastColumn="0" w:noHBand="0" w:noVBand="1"/>
      </w:tblPr>
      <w:tblGrid>
        <w:gridCol w:w="1723"/>
        <w:gridCol w:w="914"/>
        <w:gridCol w:w="1877"/>
        <w:gridCol w:w="1766"/>
        <w:gridCol w:w="1723"/>
        <w:gridCol w:w="914"/>
        <w:gridCol w:w="1386"/>
        <w:gridCol w:w="1303"/>
      </w:tblGrid>
      <w:tr w:rsidR="0055523C" w:rsidRPr="00646A73" w:rsidTr="00DA2082">
        <w:trPr>
          <w:trHeight w:val="65"/>
        </w:trPr>
        <w:tc>
          <w:tcPr>
            <w:tcW w:w="6280" w:type="dxa"/>
            <w:gridSpan w:val="4"/>
            <w:noWrap/>
            <w:hideMark/>
          </w:tcPr>
          <w:p w:rsidR="0055523C" w:rsidRPr="00F83DDF" w:rsidRDefault="0055523C" w:rsidP="00DA2082">
            <w:pPr>
              <w:tabs>
                <w:tab w:val="left" w:pos="9930"/>
              </w:tabs>
              <w:jc w:val="center"/>
              <w:rPr>
                <w:b/>
                <w:bCs/>
                <w:sz w:val="16"/>
                <w:szCs w:val="16"/>
              </w:rPr>
            </w:pPr>
            <w:r w:rsidRPr="00F83DDF">
              <w:rPr>
                <w:b/>
                <w:bCs/>
                <w:sz w:val="16"/>
                <w:szCs w:val="16"/>
              </w:rPr>
              <w:t>AKTARAN</w:t>
            </w:r>
          </w:p>
        </w:tc>
        <w:tc>
          <w:tcPr>
            <w:tcW w:w="5326" w:type="dxa"/>
            <w:gridSpan w:val="4"/>
            <w:noWrap/>
            <w:hideMark/>
          </w:tcPr>
          <w:p w:rsidR="0055523C" w:rsidRPr="00F83DDF" w:rsidRDefault="0055523C" w:rsidP="00DA2082">
            <w:pPr>
              <w:tabs>
                <w:tab w:val="left" w:pos="9930"/>
              </w:tabs>
              <w:jc w:val="center"/>
              <w:rPr>
                <w:b/>
                <w:bCs/>
                <w:sz w:val="16"/>
                <w:szCs w:val="16"/>
              </w:rPr>
            </w:pPr>
            <w:r w:rsidRPr="00F83DDF">
              <w:rPr>
                <w:b/>
                <w:bCs/>
                <w:sz w:val="16"/>
                <w:szCs w:val="16"/>
              </w:rPr>
              <w:t>EKLENEN</w:t>
            </w:r>
          </w:p>
        </w:tc>
      </w:tr>
      <w:tr w:rsidR="0055523C" w:rsidRPr="00646A73" w:rsidTr="00DA2082">
        <w:trPr>
          <w:trHeight w:val="69"/>
        </w:trPr>
        <w:tc>
          <w:tcPr>
            <w:tcW w:w="6280" w:type="dxa"/>
            <w:gridSpan w:val="4"/>
            <w:noWrap/>
            <w:hideMark/>
          </w:tcPr>
          <w:p w:rsidR="0055523C" w:rsidRPr="00F83DDF" w:rsidRDefault="0055523C" w:rsidP="00DA2082">
            <w:pPr>
              <w:tabs>
                <w:tab w:val="left" w:pos="9930"/>
              </w:tabs>
              <w:jc w:val="center"/>
              <w:rPr>
                <w:b/>
                <w:bCs/>
                <w:sz w:val="16"/>
                <w:szCs w:val="16"/>
              </w:rPr>
            </w:pPr>
            <w:r w:rsidRPr="00F83DDF">
              <w:rPr>
                <w:b/>
                <w:bCs/>
                <w:sz w:val="16"/>
                <w:szCs w:val="16"/>
              </w:rPr>
              <w:t>KENTSEL DÖNÜŞÜM MÜDÜRLÜĞÜ</w:t>
            </w:r>
          </w:p>
        </w:tc>
        <w:tc>
          <w:tcPr>
            <w:tcW w:w="5326" w:type="dxa"/>
            <w:gridSpan w:val="4"/>
            <w:noWrap/>
            <w:hideMark/>
          </w:tcPr>
          <w:p w:rsidR="0055523C" w:rsidRPr="00F83DDF" w:rsidRDefault="0055523C" w:rsidP="00DA2082">
            <w:pPr>
              <w:tabs>
                <w:tab w:val="left" w:pos="9930"/>
              </w:tabs>
              <w:jc w:val="center"/>
              <w:rPr>
                <w:b/>
                <w:bCs/>
                <w:sz w:val="16"/>
                <w:szCs w:val="16"/>
              </w:rPr>
            </w:pPr>
            <w:r w:rsidRPr="00F83DDF">
              <w:rPr>
                <w:b/>
                <w:bCs/>
                <w:sz w:val="16"/>
                <w:szCs w:val="16"/>
              </w:rPr>
              <w:t xml:space="preserve">VETERİNER </w:t>
            </w:r>
            <w:proofErr w:type="spellStart"/>
            <w:proofErr w:type="gramStart"/>
            <w:r w:rsidRPr="00F83DDF">
              <w:rPr>
                <w:b/>
                <w:bCs/>
                <w:sz w:val="16"/>
                <w:szCs w:val="16"/>
              </w:rPr>
              <w:t>iŞLERİ</w:t>
            </w:r>
            <w:proofErr w:type="spellEnd"/>
            <w:r w:rsidRPr="00F83DDF">
              <w:rPr>
                <w:b/>
                <w:bCs/>
                <w:sz w:val="16"/>
                <w:szCs w:val="16"/>
              </w:rPr>
              <w:t xml:space="preserve">  MÜDÜRLÜĞÜ</w:t>
            </w:r>
            <w:proofErr w:type="gramEnd"/>
          </w:p>
        </w:tc>
      </w:tr>
      <w:tr w:rsidR="0055523C" w:rsidRPr="00646A73" w:rsidTr="00DA2082">
        <w:trPr>
          <w:trHeight w:val="115"/>
        </w:trPr>
        <w:tc>
          <w:tcPr>
            <w:tcW w:w="1723" w:type="dxa"/>
            <w:hideMark/>
          </w:tcPr>
          <w:p w:rsidR="0055523C" w:rsidRPr="00F83DDF" w:rsidRDefault="0055523C" w:rsidP="00DA2082">
            <w:pPr>
              <w:tabs>
                <w:tab w:val="left" w:pos="9930"/>
              </w:tabs>
              <w:rPr>
                <w:b/>
                <w:bCs/>
                <w:sz w:val="16"/>
                <w:szCs w:val="16"/>
              </w:rPr>
            </w:pPr>
            <w:r w:rsidRPr="00F83DDF">
              <w:rPr>
                <w:b/>
                <w:bCs/>
                <w:sz w:val="16"/>
                <w:szCs w:val="16"/>
              </w:rPr>
              <w:t>FONKSİYONEL KOD</w:t>
            </w:r>
          </w:p>
        </w:tc>
        <w:tc>
          <w:tcPr>
            <w:tcW w:w="914" w:type="dxa"/>
            <w:hideMark/>
          </w:tcPr>
          <w:p w:rsidR="0055523C" w:rsidRPr="00F83DDF" w:rsidRDefault="0055523C" w:rsidP="00DA2082">
            <w:pPr>
              <w:tabs>
                <w:tab w:val="left" w:pos="9930"/>
              </w:tabs>
              <w:rPr>
                <w:b/>
                <w:bCs/>
                <w:sz w:val="16"/>
                <w:szCs w:val="16"/>
              </w:rPr>
            </w:pPr>
            <w:r w:rsidRPr="00F83DDF">
              <w:rPr>
                <w:b/>
                <w:bCs/>
                <w:sz w:val="16"/>
                <w:szCs w:val="16"/>
              </w:rPr>
              <w:t>GİDER KODU</w:t>
            </w:r>
          </w:p>
        </w:tc>
        <w:tc>
          <w:tcPr>
            <w:tcW w:w="1877" w:type="dxa"/>
            <w:noWrap/>
            <w:hideMark/>
          </w:tcPr>
          <w:p w:rsidR="0055523C" w:rsidRPr="00F83DDF" w:rsidRDefault="0055523C" w:rsidP="00DA2082">
            <w:pPr>
              <w:tabs>
                <w:tab w:val="left" w:pos="9930"/>
              </w:tabs>
              <w:rPr>
                <w:b/>
                <w:bCs/>
                <w:sz w:val="16"/>
                <w:szCs w:val="16"/>
              </w:rPr>
            </w:pPr>
            <w:r w:rsidRPr="00F83DDF">
              <w:rPr>
                <w:b/>
                <w:bCs/>
                <w:sz w:val="16"/>
                <w:szCs w:val="16"/>
              </w:rPr>
              <w:t>AÇIKLAMA</w:t>
            </w:r>
          </w:p>
        </w:tc>
        <w:tc>
          <w:tcPr>
            <w:tcW w:w="1766" w:type="dxa"/>
            <w:hideMark/>
          </w:tcPr>
          <w:p w:rsidR="0055523C" w:rsidRPr="00F83DDF" w:rsidRDefault="0055523C" w:rsidP="00DA2082">
            <w:pPr>
              <w:tabs>
                <w:tab w:val="left" w:pos="9930"/>
              </w:tabs>
              <w:rPr>
                <w:b/>
                <w:bCs/>
                <w:sz w:val="16"/>
                <w:szCs w:val="16"/>
              </w:rPr>
            </w:pPr>
            <w:r w:rsidRPr="00F83DDF">
              <w:rPr>
                <w:b/>
                <w:bCs/>
                <w:sz w:val="16"/>
                <w:szCs w:val="16"/>
              </w:rPr>
              <w:t>AKTARILACAK TUTAR</w:t>
            </w:r>
          </w:p>
        </w:tc>
        <w:tc>
          <w:tcPr>
            <w:tcW w:w="1723" w:type="dxa"/>
            <w:hideMark/>
          </w:tcPr>
          <w:p w:rsidR="0055523C" w:rsidRPr="00F83DDF" w:rsidRDefault="0055523C" w:rsidP="00DA2082">
            <w:pPr>
              <w:tabs>
                <w:tab w:val="left" w:pos="9930"/>
              </w:tabs>
              <w:rPr>
                <w:b/>
                <w:bCs/>
                <w:sz w:val="16"/>
                <w:szCs w:val="16"/>
              </w:rPr>
            </w:pPr>
            <w:r w:rsidRPr="00F83DDF">
              <w:rPr>
                <w:b/>
                <w:bCs/>
                <w:sz w:val="16"/>
                <w:szCs w:val="16"/>
              </w:rPr>
              <w:t>FONKSİYONEL KOD</w:t>
            </w:r>
          </w:p>
        </w:tc>
        <w:tc>
          <w:tcPr>
            <w:tcW w:w="914" w:type="dxa"/>
            <w:hideMark/>
          </w:tcPr>
          <w:p w:rsidR="0055523C" w:rsidRPr="00F83DDF" w:rsidRDefault="0055523C" w:rsidP="00DA2082">
            <w:pPr>
              <w:tabs>
                <w:tab w:val="left" w:pos="9930"/>
              </w:tabs>
              <w:rPr>
                <w:b/>
                <w:bCs/>
                <w:sz w:val="16"/>
                <w:szCs w:val="16"/>
              </w:rPr>
            </w:pPr>
            <w:r w:rsidRPr="00F83DDF">
              <w:rPr>
                <w:b/>
                <w:bCs/>
                <w:sz w:val="16"/>
                <w:szCs w:val="16"/>
              </w:rPr>
              <w:t>GİDER KODU</w:t>
            </w:r>
          </w:p>
        </w:tc>
        <w:tc>
          <w:tcPr>
            <w:tcW w:w="1386" w:type="dxa"/>
            <w:noWrap/>
            <w:hideMark/>
          </w:tcPr>
          <w:p w:rsidR="0055523C" w:rsidRPr="00F83DDF" w:rsidRDefault="0055523C" w:rsidP="00DA2082">
            <w:pPr>
              <w:tabs>
                <w:tab w:val="left" w:pos="9930"/>
              </w:tabs>
              <w:rPr>
                <w:b/>
                <w:bCs/>
                <w:sz w:val="16"/>
                <w:szCs w:val="16"/>
              </w:rPr>
            </w:pPr>
            <w:r w:rsidRPr="00F83DDF">
              <w:rPr>
                <w:b/>
                <w:bCs/>
                <w:sz w:val="16"/>
                <w:szCs w:val="16"/>
              </w:rPr>
              <w:t>AÇIKLAMA</w:t>
            </w:r>
          </w:p>
        </w:tc>
        <w:tc>
          <w:tcPr>
            <w:tcW w:w="1303" w:type="dxa"/>
            <w:hideMark/>
          </w:tcPr>
          <w:p w:rsidR="0055523C" w:rsidRPr="00F83DDF" w:rsidRDefault="0055523C" w:rsidP="00DA2082">
            <w:pPr>
              <w:tabs>
                <w:tab w:val="left" w:pos="9930"/>
              </w:tabs>
              <w:rPr>
                <w:b/>
                <w:bCs/>
                <w:sz w:val="16"/>
                <w:szCs w:val="16"/>
              </w:rPr>
            </w:pPr>
            <w:r w:rsidRPr="00F83DDF">
              <w:rPr>
                <w:b/>
                <w:bCs/>
                <w:sz w:val="16"/>
                <w:szCs w:val="16"/>
              </w:rPr>
              <w:t>EKLENEN TUTAR</w:t>
            </w:r>
          </w:p>
        </w:tc>
      </w:tr>
      <w:tr w:rsidR="0055523C" w:rsidRPr="00646A73" w:rsidTr="00DA2082">
        <w:trPr>
          <w:trHeight w:val="135"/>
        </w:trPr>
        <w:tc>
          <w:tcPr>
            <w:tcW w:w="1723" w:type="dxa"/>
            <w:noWrap/>
            <w:hideMark/>
          </w:tcPr>
          <w:p w:rsidR="0055523C" w:rsidRPr="00F83DDF" w:rsidRDefault="0055523C" w:rsidP="00DA2082">
            <w:pPr>
              <w:tabs>
                <w:tab w:val="left" w:pos="9930"/>
              </w:tabs>
              <w:rPr>
                <w:sz w:val="16"/>
                <w:szCs w:val="16"/>
              </w:rPr>
            </w:pPr>
            <w:r w:rsidRPr="00F83DDF">
              <w:rPr>
                <w:sz w:val="16"/>
                <w:szCs w:val="16"/>
              </w:rPr>
              <w:t>0111</w:t>
            </w:r>
          </w:p>
        </w:tc>
        <w:tc>
          <w:tcPr>
            <w:tcW w:w="914" w:type="dxa"/>
            <w:noWrap/>
            <w:hideMark/>
          </w:tcPr>
          <w:p w:rsidR="0055523C" w:rsidRPr="00F83DDF" w:rsidRDefault="0055523C" w:rsidP="00DA2082">
            <w:pPr>
              <w:tabs>
                <w:tab w:val="left" w:pos="9930"/>
              </w:tabs>
              <w:rPr>
                <w:sz w:val="16"/>
                <w:szCs w:val="16"/>
              </w:rPr>
            </w:pPr>
            <w:r w:rsidRPr="00F83DDF">
              <w:rPr>
                <w:sz w:val="16"/>
                <w:szCs w:val="16"/>
              </w:rPr>
              <w:t>064290</w:t>
            </w:r>
          </w:p>
        </w:tc>
        <w:tc>
          <w:tcPr>
            <w:tcW w:w="1877" w:type="dxa"/>
            <w:noWrap/>
            <w:hideMark/>
          </w:tcPr>
          <w:p w:rsidR="0055523C" w:rsidRPr="00F83DDF" w:rsidRDefault="0055523C" w:rsidP="00DA2082">
            <w:pPr>
              <w:tabs>
                <w:tab w:val="left" w:pos="9930"/>
              </w:tabs>
              <w:rPr>
                <w:sz w:val="16"/>
                <w:szCs w:val="16"/>
              </w:rPr>
            </w:pPr>
            <w:r w:rsidRPr="00F83DDF">
              <w:rPr>
                <w:sz w:val="16"/>
                <w:szCs w:val="16"/>
              </w:rPr>
              <w:t>DİĞER ARSA ALIM VE KAMULAŞTIRMA GİDERLERİ</w:t>
            </w:r>
          </w:p>
        </w:tc>
        <w:tc>
          <w:tcPr>
            <w:tcW w:w="1766" w:type="dxa"/>
            <w:noWrap/>
            <w:hideMark/>
          </w:tcPr>
          <w:p w:rsidR="0055523C" w:rsidRPr="00F83DDF" w:rsidRDefault="0055523C" w:rsidP="00DA2082">
            <w:pPr>
              <w:tabs>
                <w:tab w:val="left" w:pos="9930"/>
              </w:tabs>
              <w:rPr>
                <w:sz w:val="16"/>
                <w:szCs w:val="16"/>
              </w:rPr>
            </w:pPr>
            <w:r w:rsidRPr="00F83DDF">
              <w:rPr>
                <w:sz w:val="16"/>
                <w:szCs w:val="16"/>
              </w:rPr>
              <w:t xml:space="preserve">1.000.000,00 </w:t>
            </w:r>
          </w:p>
        </w:tc>
        <w:tc>
          <w:tcPr>
            <w:tcW w:w="1723" w:type="dxa"/>
            <w:noWrap/>
            <w:hideMark/>
          </w:tcPr>
          <w:p w:rsidR="0055523C" w:rsidRPr="00F83DDF" w:rsidRDefault="0055523C" w:rsidP="00DA2082">
            <w:pPr>
              <w:tabs>
                <w:tab w:val="left" w:pos="9930"/>
              </w:tabs>
              <w:rPr>
                <w:sz w:val="16"/>
                <w:szCs w:val="16"/>
              </w:rPr>
            </w:pPr>
          </w:p>
        </w:tc>
        <w:tc>
          <w:tcPr>
            <w:tcW w:w="914" w:type="dxa"/>
            <w:noWrap/>
            <w:hideMark/>
          </w:tcPr>
          <w:p w:rsidR="0055523C" w:rsidRPr="00F83DDF" w:rsidRDefault="0055523C" w:rsidP="00DA2082">
            <w:pPr>
              <w:tabs>
                <w:tab w:val="left" w:pos="9930"/>
              </w:tabs>
              <w:rPr>
                <w:sz w:val="16"/>
                <w:szCs w:val="16"/>
              </w:rPr>
            </w:pPr>
            <w:r w:rsidRPr="00F83DDF">
              <w:rPr>
                <w:sz w:val="16"/>
                <w:szCs w:val="16"/>
              </w:rPr>
              <w:t>031801</w:t>
            </w:r>
          </w:p>
        </w:tc>
        <w:tc>
          <w:tcPr>
            <w:tcW w:w="1386" w:type="dxa"/>
            <w:hideMark/>
          </w:tcPr>
          <w:p w:rsidR="0055523C" w:rsidRPr="00F83DDF" w:rsidRDefault="0055523C" w:rsidP="00DA2082">
            <w:pPr>
              <w:tabs>
                <w:tab w:val="left" w:pos="9930"/>
              </w:tabs>
              <w:rPr>
                <w:sz w:val="16"/>
                <w:szCs w:val="16"/>
              </w:rPr>
            </w:pPr>
            <w:r w:rsidRPr="00F83DDF">
              <w:rPr>
                <w:sz w:val="16"/>
                <w:szCs w:val="16"/>
              </w:rPr>
              <w:t>Metal Ürünler Alımları</w:t>
            </w:r>
          </w:p>
        </w:tc>
        <w:tc>
          <w:tcPr>
            <w:tcW w:w="1303" w:type="dxa"/>
            <w:noWrap/>
            <w:hideMark/>
          </w:tcPr>
          <w:p w:rsidR="0055523C" w:rsidRPr="00F83DDF" w:rsidRDefault="0055523C" w:rsidP="00DA2082">
            <w:pPr>
              <w:tabs>
                <w:tab w:val="left" w:pos="9930"/>
              </w:tabs>
              <w:rPr>
                <w:sz w:val="16"/>
                <w:szCs w:val="16"/>
              </w:rPr>
            </w:pPr>
            <w:r w:rsidRPr="00F83DDF">
              <w:rPr>
                <w:sz w:val="16"/>
                <w:szCs w:val="16"/>
              </w:rPr>
              <w:t xml:space="preserve">1.000.000,00 </w:t>
            </w:r>
          </w:p>
        </w:tc>
      </w:tr>
      <w:tr w:rsidR="0055523C" w:rsidRPr="00646A73" w:rsidTr="00DA2082">
        <w:trPr>
          <w:trHeight w:val="85"/>
        </w:trPr>
        <w:tc>
          <w:tcPr>
            <w:tcW w:w="4514" w:type="dxa"/>
            <w:gridSpan w:val="3"/>
            <w:noWrap/>
            <w:hideMark/>
          </w:tcPr>
          <w:p w:rsidR="0055523C" w:rsidRPr="00F83DDF" w:rsidRDefault="0055523C" w:rsidP="00DA2082">
            <w:pPr>
              <w:tabs>
                <w:tab w:val="left" w:pos="9930"/>
              </w:tabs>
              <w:rPr>
                <w:b/>
                <w:bCs/>
                <w:sz w:val="16"/>
                <w:szCs w:val="16"/>
              </w:rPr>
            </w:pPr>
            <w:r w:rsidRPr="00F83DDF">
              <w:rPr>
                <w:b/>
                <w:bCs/>
                <w:sz w:val="16"/>
                <w:szCs w:val="16"/>
              </w:rPr>
              <w:t>TOPLAM</w:t>
            </w:r>
          </w:p>
        </w:tc>
        <w:tc>
          <w:tcPr>
            <w:tcW w:w="1766" w:type="dxa"/>
            <w:noWrap/>
            <w:hideMark/>
          </w:tcPr>
          <w:p w:rsidR="0055523C" w:rsidRPr="00F83DDF" w:rsidRDefault="0055523C" w:rsidP="00DA2082">
            <w:pPr>
              <w:tabs>
                <w:tab w:val="left" w:pos="9930"/>
              </w:tabs>
              <w:rPr>
                <w:b/>
                <w:bCs/>
                <w:sz w:val="16"/>
                <w:szCs w:val="16"/>
              </w:rPr>
            </w:pPr>
            <w:r w:rsidRPr="00F83DDF">
              <w:rPr>
                <w:b/>
                <w:bCs/>
                <w:sz w:val="16"/>
                <w:szCs w:val="16"/>
              </w:rPr>
              <w:t>1.000.000,00</w:t>
            </w:r>
          </w:p>
        </w:tc>
        <w:tc>
          <w:tcPr>
            <w:tcW w:w="4023" w:type="dxa"/>
            <w:gridSpan w:val="3"/>
            <w:noWrap/>
            <w:hideMark/>
          </w:tcPr>
          <w:p w:rsidR="0055523C" w:rsidRPr="00F83DDF" w:rsidRDefault="0055523C" w:rsidP="00DA2082">
            <w:pPr>
              <w:tabs>
                <w:tab w:val="left" w:pos="9930"/>
              </w:tabs>
              <w:rPr>
                <w:b/>
                <w:bCs/>
                <w:sz w:val="16"/>
                <w:szCs w:val="16"/>
              </w:rPr>
            </w:pPr>
            <w:r w:rsidRPr="00F83DDF">
              <w:rPr>
                <w:b/>
                <w:bCs/>
                <w:sz w:val="16"/>
                <w:szCs w:val="16"/>
              </w:rPr>
              <w:t>TOPLAM</w:t>
            </w:r>
          </w:p>
        </w:tc>
        <w:tc>
          <w:tcPr>
            <w:tcW w:w="1303" w:type="dxa"/>
            <w:noWrap/>
            <w:hideMark/>
          </w:tcPr>
          <w:p w:rsidR="0055523C" w:rsidRPr="00F83DDF" w:rsidRDefault="0055523C" w:rsidP="00DA2082">
            <w:pPr>
              <w:tabs>
                <w:tab w:val="left" w:pos="9930"/>
              </w:tabs>
              <w:rPr>
                <w:b/>
                <w:bCs/>
                <w:sz w:val="16"/>
                <w:szCs w:val="16"/>
              </w:rPr>
            </w:pPr>
            <w:r w:rsidRPr="00F83DDF">
              <w:rPr>
                <w:b/>
                <w:bCs/>
                <w:sz w:val="16"/>
                <w:szCs w:val="16"/>
              </w:rPr>
              <w:t>1.000.000,00</w:t>
            </w:r>
          </w:p>
        </w:tc>
      </w:tr>
    </w:tbl>
    <w:p w:rsidR="0055523C" w:rsidRDefault="0055523C" w:rsidP="0055523C">
      <w:pPr>
        <w:ind w:firstLine="708"/>
        <w:jc w:val="both"/>
        <w:rPr>
          <w:b/>
          <w:color w:val="FF0000"/>
          <w:sz w:val="20"/>
          <w:u w:val="single"/>
          <w:shd w:val="clear" w:color="auto" w:fill="FFFFFF"/>
        </w:rPr>
      </w:pPr>
    </w:p>
    <w:p w:rsidR="0055523C" w:rsidRDefault="0055523C" w:rsidP="0055523C">
      <w:pPr>
        <w:ind w:firstLine="708"/>
        <w:rPr>
          <w:b/>
          <w:szCs w:val="24"/>
          <w:u w:val="single"/>
          <w:shd w:val="clear" w:color="auto" w:fill="FFFFFF"/>
        </w:rPr>
      </w:pPr>
    </w:p>
    <w:p w:rsidR="0055523C" w:rsidRDefault="0055523C" w:rsidP="0055523C">
      <w:pPr>
        <w:jc w:val="both"/>
        <w:rPr>
          <w:b/>
          <w:szCs w:val="24"/>
          <w:u w:val="single"/>
          <w:shd w:val="clear" w:color="auto" w:fill="FFFFFF"/>
        </w:rPr>
      </w:pPr>
      <w:r>
        <w:rPr>
          <w:b/>
          <w:szCs w:val="24"/>
        </w:rPr>
        <w:t>Madde 13-</w:t>
      </w:r>
      <w:r w:rsidRPr="00F83DDF">
        <w:rPr>
          <w:b/>
          <w:sz w:val="20"/>
        </w:rPr>
        <w:t xml:space="preserve"> </w:t>
      </w:r>
      <w:r w:rsidRPr="009B6390">
        <w:rPr>
          <w:b/>
          <w:szCs w:val="24"/>
        </w:rPr>
        <w:t xml:space="preserve">Aziziye Belediyesi olarak olası bir depreme </w:t>
      </w:r>
      <w:proofErr w:type="spellStart"/>
      <w:r w:rsidRPr="009B6390">
        <w:rPr>
          <w:b/>
          <w:szCs w:val="24"/>
        </w:rPr>
        <w:t>hazırmıyız</w:t>
      </w:r>
      <w:proofErr w:type="spellEnd"/>
      <w:r w:rsidRPr="009B6390">
        <w:rPr>
          <w:b/>
          <w:szCs w:val="24"/>
        </w:rPr>
        <w:t xml:space="preserve">, deprem sonrası yapılacak çalışmalar ile ilgili araştırma yapılması konusunun araştırılması için önergenin </w:t>
      </w:r>
      <w:proofErr w:type="spellStart"/>
      <w:proofErr w:type="gramStart"/>
      <w:r w:rsidRPr="009B6390">
        <w:rPr>
          <w:b/>
          <w:szCs w:val="24"/>
        </w:rPr>
        <w:t>Eğitim,Kültür</w:t>
      </w:r>
      <w:proofErr w:type="spellEnd"/>
      <w:proofErr w:type="gramEnd"/>
      <w:r w:rsidRPr="009B6390">
        <w:rPr>
          <w:b/>
          <w:szCs w:val="24"/>
        </w:rPr>
        <w:t xml:space="preserve"> Gençlik ve Spor Komisyonuna havalesine; Meclis Üyelerinden Ebubekir GENÇ ve Esra </w:t>
      </w:r>
      <w:proofErr w:type="spellStart"/>
      <w:r w:rsidRPr="009B6390">
        <w:rPr>
          <w:b/>
          <w:szCs w:val="24"/>
        </w:rPr>
        <w:t>AKPINAR’ın</w:t>
      </w:r>
      <w:proofErr w:type="spellEnd"/>
      <w:r w:rsidRPr="009B6390">
        <w:rPr>
          <w:b/>
          <w:szCs w:val="24"/>
        </w:rPr>
        <w:t xml:space="preserve"> çekimser oyuna karşı </w:t>
      </w:r>
      <w:r w:rsidRPr="009B6390">
        <w:rPr>
          <w:b/>
          <w:szCs w:val="24"/>
          <w:u w:val="single"/>
          <w:shd w:val="clear" w:color="auto" w:fill="FFFFFF"/>
        </w:rPr>
        <w:t xml:space="preserve"> oy çokluğu ile karar verilmiştir.</w:t>
      </w:r>
    </w:p>
    <w:p w:rsidR="0055523C" w:rsidRDefault="0055523C" w:rsidP="0055523C">
      <w:pPr>
        <w:rPr>
          <w:b/>
          <w:szCs w:val="24"/>
          <w:u w:val="single"/>
          <w:shd w:val="clear" w:color="auto" w:fill="FFFFFF"/>
        </w:rPr>
      </w:pPr>
    </w:p>
    <w:p w:rsidR="0055523C" w:rsidRDefault="0055523C" w:rsidP="0055523C">
      <w:pPr>
        <w:rPr>
          <w:b/>
          <w:szCs w:val="24"/>
          <w:u w:val="single"/>
          <w:shd w:val="clear" w:color="auto" w:fill="FFFFFF"/>
        </w:rPr>
      </w:pPr>
    </w:p>
    <w:p w:rsidR="0055523C" w:rsidRDefault="0055523C" w:rsidP="0055523C">
      <w:pPr>
        <w:ind w:firstLine="708"/>
        <w:jc w:val="both"/>
        <w:rPr>
          <w:b/>
          <w:szCs w:val="24"/>
          <w:u w:val="single"/>
          <w:shd w:val="clear" w:color="auto" w:fill="FFFFFF"/>
        </w:rPr>
      </w:pPr>
    </w:p>
    <w:p w:rsidR="0055523C" w:rsidRDefault="0055523C" w:rsidP="0055523C">
      <w:pPr>
        <w:ind w:firstLine="708"/>
        <w:jc w:val="both"/>
        <w:rPr>
          <w:b/>
          <w:szCs w:val="24"/>
          <w:u w:val="single"/>
          <w:shd w:val="clear" w:color="auto" w:fill="FFFFFF"/>
        </w:rPr>
      </w:pPr>
    </w:p>
    <w:p w:rsidR="0055523C" w:rsidRDefault="0055523C" w:rsidP="0055523C">
      <w:pPr>
        <w:ind w:firstLine="708"/>
        <w:jc w:val="both"/>
        <w:rPr>
          <w:b/>
          <w:szCs w:val="24"/>
          <w:u w:val="single"/>
          <w:shd w:val="clear" w:color="auto" w:fill="FFFFFF"/>
        </w:rPr>
      </w:pPr>
    </w:p>
    <w:p w:rsidR="004A7DB9" w:rsidRDefault="0055523C" w:rsidP="0055523C">
      <w:r>
        <w:rPr>
          <w:szCs w:val="24"/>
        </w:rPr>
        <w:t xml:space="preserve">Emrullah AKPUNAR       </w:t>
      </w:r>
      <w:r w:rsidRPr="001352D3">
        <w:rPr>
          <w:szCs w:val="24"/>
        </w:rPr>
        <w:t xml:space="preserve">                 </w:t>
      </w:r>
      <w:r>
        <w:rPr>
          <w:szCs w:val="24"/>
        </w:rPr>
        <w:t xml:space="preserve"> Zafer ALA</w:t>
      </w:r>
      <w:r w:rsidRPr="001352D3">
        <w:rPr>
          <w:szCs w:val="24"/>
        </w:rPr>
        <w:t xml:space="preserve">                </w:t>
      </w:r>
      <w:r>
        <w:rPr>
          <w:szCs w:val="24"/>
        </w:rPr>
        <w:t xml:space="preserve"> Yılmaz MUSLU</w:t>
      </w:r>
      <w:r w:rsidRPr="001352D3">
        <w:rPr>
          <w:szCs w:val="24"/>
        </w:rPr>
        <w:t xml:space="preserve">                      </w:t>
      </w:r>
      <w:r>
        <w:rPr>
          <w:szCs w:val="24"/>
        </w:rPr>
        <w:t xml:space="preserve">    </w:t>
      </w:r>
      <w:r w:rsidRPr="001352D3">
        <w:rPr>
          <w:szCs w:val="24"/>
        </w:rPr>
        <w:t>Meclis Başkan</w:t>
      </w:r>
      <w:r>
        <w:rPr>
          <w:szCs w:val="24"/>
        </w:rPr>
        <w:t xml:space="preserve">ı      </w:t>
      </w:r>
      <w:r w:rsidRPr="001352D3">
        <w:rPr>
          <w:szCs w:val="24"/>
        </w:rPr>
        <w:t xml:space="preserve">                          </w:t>
      </w:r>
      <w:r>
        <w:rPr>
          <w:szCs w:val="24"/>
        </w:rPr>
        <w:t xml:space="preserve">    </w:t>
      </w:r>
      <w:r w:rsidRPr="001352D3">
        <w:rPr>
          <w:szCs w:val="24"/>
        </w:rPr>
        <w:t xml:space="preserve">Kâtip Üye       </w:t>
      </w:r>
      <w:r>
        <w:rPr>
          <w:szCs w:val="24"/>
        </w:rPr>
        <w:t xml:space="preserve">            </w:t>
      </w:r>
      <w:bookmarkStart w:id="0" w:name="_GoBack"/>
      <w:bookmarkEnd w:id="0"/>
      <w:r>
        <w:rPr>
          <w:szCs w:val="24"/>
        </w:rPr>
        <w:t xml:space="preserve">    </w:t>
      </w:r>
      <w:r w:rsidRPr="001352D3">
        <w:rPr>
          <w:szCs w:val="24"/>
        </w:rPr>
        <w:t>Kâtip Üye</w:t>
      </w:r>
    </w:p>
    <w:sectPr w:rsidR="004A7D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FD"/>
    <w:rsid w:val="004A7DB9"/>
    <w:rsid w:val="0055523C"/>
    <w:rsid w:val="00C8188A"/>
    <w:rsid w:val="00EC6C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5038"/>
  <w15:chartTrackingRefBased/>
  <w15:docId w15:val="{B3D11D87-4770-46BA-B710-0016672B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23C"/>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5523C"/>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table" w:styleId="TabloKlavuzu">
    <w:name w:val="Table Grid"/>
    <w:basedOn w:val="NormalTablo"/>
    <w:uiPriority w:val="59"/>
    <w:rsid w:val="00555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523C"/>
    <w:pPr>
      <w:widowControl/>
      <w:suppressAutoHyphens w:val="0"/>
      <w:overflowPunct/>
      <w:autoSpaceDE/>
      <w:autoSpaceDN/>
      <w:adjustRightInd/>
      <w:spacing w:after="324"/>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2139</Words>
  <Characters>12194</Characters>
  <Application>Microsoft Office Word</Application>
  <DocSecurity>0</DocSecurity>
  <Lines>101</Lines>
  <Paragraphs>28</Paragraphs>
  <ScaleCrop>false</ScaleCrop>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PC_YAZIISLERI</dc:creator>
  <cp:keywords/>
  <dc:description/>
  <cp:lastModifiedBy>PC_YAZIISLERI</cp:lastModifiedBy>
  <cp:revision>4</cp:revision>
  <dcterms:created xsi:type="dcterms:W3CDTF">2025-12-05T07:50:00Z</dcterms:created>
  <dcterms:modified xsi:type="dcterms:W3CDTF">2025-12-05T07:52:00Z</dcterms:modified>
</cp:coreProperties>
</file>