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2F9" w:rsidRPr="001352D3" w:rsidRDefault="00F142F9" w:rsidP="00F142F9">
      <w:pPr>
        <w:pStyle w:val="AralkYok"/>
        <w:jc w:val="both"/>
        <w:rPr>
          <w:b/>
          <w:sz w:val="23"/>
          <w:szCs w:val="23"/>
        </w:rPr>
      </w:pPr>
      <w:r w:rsidRPr="001352D3">
        <w:rPr>
          <w:b/>
          <w:sz w:val="23"/>
          <w:szCs w:val="23"/>
        </w:rPr>
        <w:t>AZİZİYE BELEDİYE MECLİSİNİN 01/07/2025 TARİHLİ OLAĞAN MECLİS TOPLANTISININ  1 VE 2. OTURUMLARINDA ALINAN KARARLARIN ÖZETİDİR.</w:t>
      </w:r>
    </w:p>
    <w:p w:rsidR="00F142F9" w:rsidRPr="001352D3" w:rsidRDefault="00F142F9" w:rsidP="00F142F9">
      <w:pPr>
        <w:jc w:val="both"/>
        <w:rPr>
          <w:sz w:val="23"/>
          <w:szCs w:val="23"/>
        </w:rPr>
      </w:pPr>
    </w:p>
    <w:p w:rsidR="00F142F9" w:rsidRPr="001352D3" w:rsidRDefault="00F142F9" w:rsidP="00F142F9">
      <w:pPr>
        <w:jc w:val="both"/>
        <w:rPr>
          <w:b/>
          <w:sz w:val="23"/>
          <w:szCs w:val="23"/>
        </w:rPr>
      </w:pPr>
      <w:r w:rsidRPr="001352D3">
        <w:rPr>
          <w:b/>
          <w:sz w:val="23"/>
          <w:szCs w:val="23"/>
        </w:rPr>
        <w:t>KARARLARIN ÖZETİ</w:t>
      </w:r>
    </w:p>
    <w:p w:rsidR="00F142F9" w:rsidRPr="001352D3" w:rsidRDefault="00F142F9" w:rsidP="00F142F9">
      <w:pPr>
        <w:jc w:val="both"/>
        <w:rPr>
          <w:b/>
          <w:sz w:val="23"/>
          <w:szCs w:val="23"/>
        </w:rPr>
      </w:pPr>
    </w:p>
    <w:p w:rsidR="00F142F9" w:rsidRPr="001352D3" w:rsidRDefault="00F142F9" w:rsidP="00F142F9">
      <w:pPr>
        <w:tabs>
          <w:tab w:val="left" w:pos="6303"/>
        </w:tabs>
        <w:jc w:val="both"/>
        <w:rPr>
          <w:sz w:val="20"/>
        </w:rPr>
      </w:pPr>
      <w:r w:rsidRPr="001352D3">
        <w:rPr>
          <w:sz w:val="23"/>
          <w:szCs w:val="23"/>
        </w:rPr>
        <w:t xml:space="preserve">   </w:t>
      </w:r>
      <w:r w:rsidRPr="001352D3">
        <w:rPr>
          <w:sz w:val="20"/>
        </w:rPr>
        <w:t xml:space="preserve">Aziziye Belediye Meclisi, </w:t>
      </w:r>
      <w:r w:rsidRPr="001352D3">
        <w:rPr>
          <w:b/>
          <w:sz w:val="20"/>
        </w:rPr>
        <w:t xml:space="preserve">Meclis Başkan Emrullah AKPUNAR </w:t>
      </w:r>
      <w:r w:rsidRPr="001352D3">
        <w:rPr>
          <w:sz w:val="20"/>
        </w:rPr>
        <w:t>Başkanlığında üyelerden, Pınar Burkankulu KARADENİZ, İlhan KERVAN , Selçuk SENGİR, Hızır YEŞİL, Ebubekir GENÇ, Sakıp SAMANCI, Emre UĞAN ,Mehmet AKARSU, Ali AYDIN ,Abdussamet ACAR, Abdulkadir KARAMAN,  , Esra AKPINAR, Ayşe AYDIN, Mahmut BUDAKIN, , Mürsel ETEGÜL, Cemil MOLA, Ömer TURAN, Vahdettin Zümrüt BEKİROĞLU, Abdurrahman KACUR, , Yılmaz MUSLU’ nun iştirakiyle 01 Temmuz 2025 tarihinde olağan meclis toplantısı için saat 14:00’da Meclis salonunda toplandı.</w:t>
      </w:r>
    </w:p>
    <w:p w:rsidR="00F142F9" w:rsidRPr="001352D3" w:rsidRDefault="00F142F9" w:rsidP="00F142F9">
      <w:r w:rsidRPr="001352D3">
        <w:rPr>
          <w:sz w:val="20"/>
        </w:rPr>
        <w:t>1.Oturuma mazeretli olarak katılmayan üyeler; Binali DUMAN, Zafer ALA, Mürsel ETEGÜL, M. Zeki BOZAN, M. Akif DORMAN, Rıza ALTUNAYAR</w:t>
      </w:r>
    </w:p>
    <w:p w:rsidR="00F142F9" w:rsidRPr="001352D3" w:rsidRDefault="00F142F9" w:rsidP="00F142F9">
      <w:r w:rsidRPr="001352D3">
        <w:rPr>
          <w:sz w:val="20"/>
        </w:rPr>
        <w:t>2.Oturuma mazeretli olarak katılmayan üyeler; Binali DUMAN, Zafer ALA, Mürsel ETEGÜL, M. Zeki BOZAN, M. Akif DORMAN, Rıza ALTUNAYAR</w:t>
      </w:r>
    </w:p>
    <w:p w:rsidR="00F142F9" w:rsidRPr="001352D3" w:rsidRDefault="00F142F9" w:rsidP="00F142F9">
      <w:pPr>
        <w:tabs>
          <w:tab w:val="left" w:pos="6303"/>
        </w:tabs>
        <w:jc w:val="both"/>
      </w:pPr>
      <w:r w:rsidRPr="001352D3">
        <w:rPr>
          <w:sz w:val="20"/>
        </w:rPr>
        <w:t xml:space="preserve">2.Oturuma mazeretsiz olarak katılmayan üyeler, Ebubekir GENÇ,Esra AKPINAR ve Sakip SAMANCI  </w:t>
      </w:r>
    </w:p>
    <w:p w:rsidR="00F142F9" w:rsidRPr="001352D3" w:rsidRDefault="00F142F9" w:rsidP="00F142F9">
      <w:pPr>
        <w:tabs>
          <w:tab w:val="left" w:pos="6303"/>
        </w:tabs>
        <w:jc w:val="both"/>
        <w:rPr>
          <w:szCs w:val="24"/>
        </w:rPr>
      </w:pPr>
      <w:r w:rsidRPr="001352D3">
        <w:rPr>
          <w:szCs w:val="24"/>
        </w:rPr>
        <w:t xml:space="preserve"> </w:t>
      </w:r>
    </w:p>
    <w:p w:rsidR="00F142F9" w:rsidRPr="001352D3" w:rsidRDefault="00F142F9" w:rsidP="00F142F9">
      <w:pPr>
        <w:tabs>
          <w:tab w:val="left" w:pos="6303"/>
        </w:tabs>
        <w:jc w:val="both"/>
        <w:rPr>
          <w:b/>
          <w:szCs w:val="24"/>
          <w:lang w:eastAsia="en-US"/>
        </w:rPr>
      </w:pPr>
      <w:r w:rsidRPr="001352D3">
        <w:rPr>
          <w:b/>
          <w:szCs w:val="24"/>
        </w:rPr>
        <w:t>Meclis toplantısına geçilmeden önce</w:t>
      </w:r>
      <w:r w:rsidRPr="001352D3">
        <w:rPr>
          <w:szCs w:val="24"/>
        </w:rPr>
        <w:t xml:space="preserve"> </w:t>
      </w:r>
      <w:r w:rsidRPr="001352D3">
        <w:rPr>
          <w:b/>
          <w:szCs w:val="24"/>
          <w:lang w:eastAsia="en-US"/>
        </w:rPr>
        <w:t xml:space="preserve">6 adet izin dilekçesi okunarak kabul edilmiştir ve 5 adet ek gündem maddesi  oylanarak Meclis üyelerinden Ebubekir GENÇ ve Esra AKPINAR’ın çekimser oylarına karşılık gündeme alınmasına </w:t>
      </w:r>
      <w:r w:rsidRPr="001352D3">
        <w:rPr>
          <w:b/>
          <w:szCs w:val="24"/>
        </w:rPr>
        <w:t>oy çokluğu ile</w:t>
      </w:r>
      <w:r w:rsidRPr="001352D3">
        <w:rPr>
          <w:b/>
          <w:szCs w:val="24"/>
          <w:lang w:eastAsia="en-US"/>
        </w:rPr>
        <w:t xml:space="preserve"> karar verilmiştir.</w:t>
      </w:r>
    </w:p>
    <w:p w:rsidR="00F142F9" w:rsidRPr="001352D3" w:rsidRDefault="00F142F9" w:rsidP="00F142F9">
      <w:pPr>
        <w:jc w:val="both"/>
        <w:rPr>
          <w:sz w:val="22"/>
          <w:szCs w:val="22"/>
          <w:lang w:eastAsia="en-US"/>
        </w:rPr>
      </w:pPr>
    </w:p>
    <w:p w:rsidR="00F142F9" w:rsidRPr="001352D3" w:rsidRDefault="00F142F9" w:rsidP="00F142F9">
      <w:pPr>
        <w:jc w:val="both"/>
        <w:rPr>
          <w:b/>
          <w:szCs w:val="24"/>
          <w:u w:val="single"/>
        </w:rPr>
      </w:pPr>
      <w:r w:rsidRPr="001352D3">
        <w:rPr>
          <w:b/>
          <w:sz w:val="23"/>
          <w:szCs w:val="23"/>
        </w:rPr>
        <w:t>Madde 1</w:t>
      </w:r>
      <w:r w:rsidRPr="001352D3">
        <w:rPr>
          <w:sz w:val="23"/>
          <w:szCs w:val="23"/>
        </w:rPr>
        <w:t>-</w:t>
      </w:r>
      <w:r w:rsidRPr="001352D3">
        <w:t xml:space="preserve">  </w:t>
      </w:r>
      <w:r w:rsidRPr="001352D3">
        <w:rPr>
          <w:szCs w:val="24"/>
        </w:rPr>
        <w:t xml:space="preserve">Erzurum Valiliği Kadastro Müdürlüğünün ilgi sayılı yazıları doğrultusunda Mahallelerinde 3402 sayılı Kadastro Kanununun "EK MADDE 4" hükümlerince 6831 sayılı Orman Kanunu kapsamında Orman Kadstro Komisyonlarınca Hazine adına orman sınırları dışına çıkarılan yerlerin fiili kullanım durumları dikkate alınmak ve varsa üzerindeki muhdesatın kim veya kimlere ait olduğu ve kim veya kimler tarafından ne zamandan beri kullanıldığı kadastro tutanağının beyanlar hanesinde gösterilmek sureti ile yapılacak olan kadastro çalışmalarında kadastro ekipleri ile birlikte görev yapmak üzere her mahalle için ayrı ayrı 6 adet bilirkişi seçilmesi hususunda </w:t>
      </w:r>
      <w:r w:rsidRPr="001352D3">
        <w:rPr>
          <w:szCs w:val="24"/>
          <w:shd w:val="clear" w:color="auto" w:fill="FFFFFF"/>
        </w:rPr>
        <w:t xml:space="preserve">Erzurum Valiliği Kadastro Müdürlüğünün 12.06.2025 tarihli ve E-12546671-170.04.02[170.04.02]-16764535 sayılı ve 19.06.2025 tarihli ve E-12546671-170.04.02[170.04.02]-16832742 sayılı yazılarına istinaden Erzurum İli Aziziye İlçesi </w:t>
      </w:r>
      <w:r w:rsidRPr="001352D3">
        <w:rPr>
          <w:szCs w:val="24"/>
        </w:rPr>
        <w:t>Çıkrıklı, Başovacık, Eğerti, Kapılı, Kızılkale ve Yukarı Canören</w:t>
      </w:r>
      <w:r w:rsidRPr="001352D3">
        <w:rPr>
          <w:szCs w:val="24"/>
          <w:shd w:val="clear" w:color="auto" w:fill="FFFFFF"/>
        </w:rPr>
        <w:t xml:space="preserve"> Mahallelerinde 3402 sayılı Orman Kadastro Kanununun </w:t>
      </w:r>
      <w:r w:rsidRPr="001352D3">
        <w:rPr>
          <w:szCs w:val="24"/>
        </w:rPr>
        <w:t xml:space="preserve">"EK MADDE 4" hükümlerince 6831 sayılı Orman Kanunu kapsamında yapılacak olan kadastro çalışmalarında kadastro ekipleri ile birlikte görev yapmak üzere  aşağıda adı soyadı ve açık kimlikleri yazılı şahısların mahalli bilirkişi olarak görevlendirilmesine Meclis Üyelerinden Ebubekir GENÇ ve Esra AKPINAR’ın çekimser oyularına karşı </w:t>
      </w:r>
      <w:r w:rsidRPr="001352D3">
        <w:rPr>
          <w:szCs w:val="24"/>
          <w:u w:val="single"/>
          <w:shd w:val="clear" w:color="auto" w:fill="FFFFFF"/>
        </w:rPr>
        <w:t>işaretle yapılan oylama neticesinde oy çokluğu ile karar verilmiştir.</w:t>
      </w:r>
      <w:r w:rsidRPr="001352D3">
        <w:rPr>
          <w:b/>
          <w:szCs w:val="24"/>
          <w:u w:val="single"/>
        </w:rPr>
        <w:t xml:space="preserve"> </w:t>
      </w:r>
    </w:p>
    <w:p w:rsidR="00F142F9" w:rsidRPr="001352D3" w:rsidRDefault="00F142F9" w:rsidP="00F142F9">
      <w:pPr>
        <w:jc w:val="both"/>
        <w:rPr>
          <w:b/>
          <w:szCs w:val="24"/>
          <w:u w:val="single"/>
        </w:rPr>
      </w:pPr>
    </w:p>
    <w:p w:rsidR="00F142F9" w:rsidRPr="001352D3" w:rsidRDefault="00F142F9" w:rsidP="00F142F9">
      <w:pPr>
        <w:jc w:val="both"/>
        <w:rPr>
          <w:b/>
          <w:szCs w:val="24"/>
          <w:u w:val="single"/>
        </w:rPr>
      </w:pPr>
    </w:p>
    <w:tbl>
      <w:tblPr>
        <w:tblStyle w:val="TabloKlavuzu"/>
        <w:tblW w:w="9062" w:type="dxa"/>
        <w:jc w:val="center"/>
        <w:tblLook w:val="04A0" w:firstRow="1" w:lastRow="0" w:firstColumn="1" w:lastColumn="0" w:noHBand="0" w:noVBand="1"/>
      </w:tblPr>
      <w:tblGrid>
        <w:gridCol w:w="643"/>
        <w:gridCol w:w="2402"/>
        <w:gridCol w:w="1856"/>
        <w:gridCol w:w="1324"/>
        <w:gridCol w:w="2837"/>
      </w:tblGrid>
      <w:tr w:rsidR="00F142F9" w:rsidRPr="001352D3" w:rsidTr="003C7FBC">
        <w:trPr>
          <w:trHeight w:val="558"/>
          <w:jc w:val="center"/>
        </w:trPr>
        <w:tc>
          <w:tcPr>
            <w:tcW w:w="9062" w:type="dxa"/>
            <w:gridSpan w:val="5"/>
          </w:tcPr>
          <w:p w:rsidR="00F142F9" w:rsidRPr="001352D3" w:rsidRDefault="00F142F9" w:rsidP="003C7FBC">
            <w:pPr>
              <w:tabs>
                <w:tab w:val="left" w:pos="708"/>
                <w:tab w:val="center" w:pos="4208"/>
              </w:tabs>
              <w:jc w:val="center"/>
              <w:rPr>
                <w:b/>
                <w:sz w:val="18"/>
                <w:szCs w:val="18"/>
              </w:rPr>
            </w:pPr>
            <w:r w:rsidRPr="001352D3">
              <w:rPr>
                <w:b/>
                <w:sz w:val="18"/>
                <w:szCs w:val="18"/>
              </w:rPr>
              <w:t>BAŞOVACIK, YUKARI CANÖREN, KAPILI, EĞERTİ, KIZILKALE VE ÇIKRIKLI MAHALLELERİNE AİT  BİLİRKİŞİLER</w:t>
            </w:r>
          </w:p>
        </w:tc>
      </w:tr>
      <w:tr w:rsidR="00F142F9" w:rsidRPr="001352D3" w:rsidTr="003C7FBC">
        <w:trPr>
          <w:trHeight w:val="534"/>
          <w:jc w:val="center"/>
        </w:trPr>
        <w:tc>
          <w:tcPr>
            <w:tcW w:w="643" w:type="dxa"/>
          </w:tcPr>
          <w:p w:rsidR="00F142F9" w:rsidRPr="001352D3" w:rsidRDefault="00F142F9" w:rsidP="003C7FBC">
            <w:pPr>
              <w:jc w:val="center"/>
              <w:rPr>
                <w:b/>
                <w:sz w:val="18"/>
                <w:szCs w:val="18"/>
              </w:rPr>
            </w:pPr>
            <w:r w:rsidRPr="001352D3">
              <w:rPr>
                <w:b/>
                <w:sz w:val="18"/>
                <w:szCs w:val="18"/>
              </w:rPr>
              <w:t>Sıra No</w:t>
            </w:r>
          </w:p>
        </w:tc>
        <w:tc>
          <w:tcPr>
            <w:tcW w:w="2402" w:type="dxa"/>
          </w:tcPr>
          <w:p w:rsidR="00F142F9" w:rsidRPr="001352D3" w:rsidRDefault="00F142F9" w:rsidP="003C7FBC">
            <w:pPr>
              <w:jc w:val="center"/>
              <w:rPr>
                <w:b/>
                <w:sz w:val="18"/>
                <w:szCs w:val="18"/>
              </w:rPr>
            </w:pPr>
            <w:r w:rsidRPr="001352D3">
              <w:rPr>
                <w:b/>
                <w:sz w:val="18"/>
                <w:szCs w:val="18"/>
              </w:rPr>
              <w:t>Adı Soyadı</w:t>
            </w:r>
          </w:p>
        </w:tc>
        <w:tc>
          <w:tcPr>
            <w:tcW w:w="1856" w:type="dxa"/>
          </w:tcPr>
          <w:p w:rsidR="00F142F9" w:rsidRPr="001352D3" w:rsidRDefault="00F142F9" w:rsidP="003C7FBC">
            <w:pPr>
              <w:jc w:val="center"/>
              <w:rPr>
                <w:b/>
                <w:sz w:val="18"/>
                <w:szCs w:val="18"/>
              </w:rPr>
            </w:pPr>
            <w:r w:rsidRPr="001352D3">
              <w:rPr>
                <w:b/>
                <w:sz w:val="18"/>
                <w:szCs w:val="18"/>
              </w:rPr>
              <w:t>Baba Adı</w:t>
            </w:r>
          </w:p>
        </w:tc>
        <w:tc>
          <w:tcPr>
            <w:tcW w:w="1324" w:type="dxa"/>
          </w:tcPr>
          <w:p w:rsidR="00F142F9" w:rsidRPr="001352D3" w:rsidRDefault="00F142F9" w:rsidP="003C7FBC">
            <w:pPr>
              <w:jc w:val="center"/>
              <w:rPr>
                <w:b/>
                <w:sz w:val="18"/>
                <w:szCs w:val="18"/>
              </w:rPr>
            </w:pPr>
            <w:r w:rsidRPr="001352D3">
              <w:rPr>
                <w:b/>
                <w:sz w:val="18"/>
                <w:szCs w:val="18"/>
              </w:rPr>
              <w:t>Doğum Tarihi</w:t>
            </w:r>
          </w:p>
        </w:tc>
        <w:tc>
          <w:tcPr>
            <w:tcW w:w="2837" w:type="dxa"/>
          </w:tcPr>
          <w:p w:rsidR="00F142F9" w:rsidRPr="001352D3" w:rsidRDefault="00F142F9" w:rsidP="003C7FBC">
            <w:pPr>
              <w:jc w:val="center"/>
              <w:rPr>
                <w:b/>
                <w:sz w:val="18"/>
                <w:szCs w:val="18"/>
              </w:rPr>
            </w:pPr>
            <w:r w:rsidRPr="001352D3">
              <w:rPr>
                <w:b/>
                <w:sz w:val="18"/>
                <w:szCs w:val="18"/>
              </w:rPr>
              <w:t>İkamet Adresi</w:t>
            </w:r>
          </w:p>
        </w:tc>
      </w:tr>
      <w:tr w:rsidR="00F142F9" w:rsidRPr="001352D3" w:rsidTr="003C7FBC">
        <w:trPr>
          <w:trHeight w:val="20"/>
          <w:jc w:val="center"/>
        </w:trPr>
        <w:tc>
          <w:tcPr>
            <w:tcW w:w="643" w:type="dxa"/>
          </w:tcPr>
          <w:p w:rsidR="00F142F9" w:rsidRPr="001352D3" w:rsidRDefault="00F142F9" w:rsidP="003C7FBC">
            <w:pPr>
              <w:jc w:val="center"/>
              <w:rPr>
                <w:b/>
                <w:sz w:val="18"/>
                <w:szCs w:val="18"/>
              </w:rPr>
            </w:pPr>
            <w:r w:rsidRPr="001352D3">
              <w:rPr>
                <w:b/>
                <w:sz w:val="18"/>
                <w:szCs w:val="18"/>
              </w:rPr>
              <w:t>1</w:t>
            </w:r>
          </w:p>
        </w:tc>
        <w:tc>
          <w:tcPr>
            <w:tcW w:w="2402" w:type="dxa"/>
          </w:tcPr>
          <w:p w:rsidR="00F142F9" w:rsidRPr="001352D3" w:rsidRDefault="00F142F9" w:rsidP="003C7FBC">
            <w:pPr>
              <w:ind w:left="709"/>
              <w:rPr>
                <w:sz w:val="18"/>
                <w:szCs w:val="18"/>
              </w:rPr>
            </w:pPr>
            <w:r w:rsidRPr="001352D3">
              <w:rPr>
                <w:sz w:val="18"/>
                <w:szCs w:val="18"/>
              </w:rPr>
              <w:t>A.MUHSİN YOZ</w:t>
            </w:r>
          </w:p>
        </w:tc>
        <w:tc>
          <w:tcPr>
            <w:tcW w:w="1856" w:type="dxa"/>
          </w:tcPr>
          <w:p w:rsidR="00F142F9" w:rsidRPr="001352D3" w:rsidRDefault="00F142F9" w:rsidP="003C7FBC">
            <w:pPr>
              <w:jc w:val="center"/>
              <w:rPr>
                <w:sz w:val="18"/>
                <w:szCs w:val="18"/>
              </w:rPr>
            </w:pPr>
          </w:p>
        </w:tc>
        <w:tc>
          <w:tcPr>
            <w:tcW w:w="1324" w:type="dxa"/>
          </w:tcPr>
          <w:p w:rsidR="00F142F9" w:rsidRPr="001352D3" w:rsidRDefault="00F142F9" w:rsidP="003C7FBC">
            <w:pPr>
              <w:jc w:val="center"/>
              <w:rPr>
                <w:sz w:val="18"/>
                <w:szCs w:val="18"/>
              </w:rPr>
            </w:pPr>
          </w:p>
        </w:tc>
        <w:tc>
          <w:tcPr>
            <w:tcW w:w="2837" w:type="dxa"/>
          </w:tcPr>
          <w:p w:rsidR="00F142F9" w:rsidRPr="001352D3" w:rsidRDefault="00F142F9" w:rsidP="003C7FBC">
            <w:pPr>
              <w:jc w:val="center"/>
              <w:rPr>
                <w:sz w:val="18"/>
                <w:szCs w:val="18"/>
              </w:rPr>
            </w:pPr>
            <w:r w:rsidRPr="001352D3">
              <w:rPr>
                <w:sz w:val="18"/>
                <w:szCs w:val="18"/>
              </w:rPr>
              <w:t>BAŞOVACIK MAHALLESİ AZİZİYE /ERZURUM</w:t>
            </w:r>
          </w:p>
        </w:tc>
      </w:tr>
      <w:tr w:rsidR="00F142F9" w:rsidRPr="001352D3" w:rsidTr="003C7FBC">
        <w:trPr>
          <w:trHeight w:val="20"/>
          <w:jc w:val="center"/>
        </w:trPr>
        <w:tc>
          <w:tcPr>
            <w:tcW w:w="643" w:type="dxa"/>
          </w:tcPr>
          <w:p w:rsidR="00F142F9" w:rsidRPr="001352D3" w:rsidRDefault="00F142F9" w:rsidP="003C7FBC">
            <w:pPr>
              <w:jc w:val="center"/>
              <w:rPr>
                <w:b/>
                <w:sz w:val="18"/>
                <w:szCs w:val="18"/>
              </w:rPr>
            </w:pPr>
            <w:r w:rsidRPr="001352D3">
              <w:rPr>
                <w:b/>
                <w:sz w:val="18"/>
                <w:szCs w:val="18"/>
              </w:rPr>
              <w:t>2</w:t>
            </w:r>
          </w:p>
        </w:tc>
        <w:tc>
          <w:tcPr>
            <w:tcW w:w="2402" w:type="dxa"/>
          </w:tcPr>
          <w:p w:rsidR="00F142F9" w:rsidRPr="001352D3" w:rsidRDefault="00F142F9" w:rsidP="003C7FBC">
            <w:pPr>
              <w:rPr>
                <w:sz w:val="18"/>
                <w:szCs w:val="18"/>
              </w:rPr>
            </w:pPr>
            <w:r w:rsidRPr="001352D3">
              <w:rPr>
                <w:sz w:val="18"/>
                <w:szCs w:val="18"/>
              </w:rPr>
              <w:t>M. HANİFİ YAZICI</w:t>
            </w:r>
          </w:p>
        </w:tc>
        <w:tc>
          <w:tcPr>
            <w:tcW w:w="1856" w:type="dxa"/>
          </w:tcPr>
          <w:p w:rsidR="00F142F9" w:rsidRPr="001352D3" w:rsidRDefault="00F142F9" w:rsidP="003C7FBC">
            <w:pPr>
              <w:jc w:val="center"/>
              <w:rPr>
                <w:sz w:val="18"/>
                <w:szCs w:val="18"/>
              </w:rPr>
            </w:pPr>
          </w:p>
        </w:tc>
        <w:tc>
          <w:tcPr>
            <w:tcW w:w="1324" w:type="dxa"/>
          </w:tcPr>
          <w:p w:rsidR="00F142F9" w:rsidRPr="001352D3" w:rsidRDefault="00F142F9" w:rsidP="003C7FBC">
            <w:pPr>
              <w:jc w:val="center"/>
              <w:rPr>
                <w:sz w:val="18"/>
                <w:szCs w:val="18"/>
              </w:rPr>
            </w:pPr>
          </w:p>
        </w:tc>
        <w:tc>
          <w:tcPr>
            <w:tcW w:w="2837" w:type="dxa"/>
          </w:tcPr>
          <w:p w:rsidR="00F142F9" w:rsidRPr="001352D3" w:rsidRDefault="00F142F9" w:rsidP="003C7FBC">
            <w:pPr>
              <w:jc w:val="center"/>
              <w:rPr>
                <w:sz w:val="18"/>
                <w:szCs w:val="18"/>
              </w:rPr>
            </w:pPr>
            <w:r w:rsidRPr="001352D3">
              <w:rPr>
                <w:sz w:val="18"/>
                <w:szCs w:val="18"/>
              </w:rPr>
              <w:t>BAŞOVACIK MAHALLESİ AZİZİYE /ERZURUM</w:t>
            </w:r>
          </w:p>
        </w:tc>
      </w:tr>
      <w:tr w:rsidR="00F142F9" w:rsidRPr="001352D3" w:rsidTr="003C7FBC">
        <w:trPr>
          <w:trHeight w:val="20"/>
          <w:jc w:val="center"/>
        </w:trPr>
        <w:tc>
          <w:tcPr>
            <w:tcW w:w="643" w:type="dxa"/>
          </w:tcPr>
          <w:p w:rsidR="00F142F9" w:rsidRPr="001352D3" w:rsidRDefault="00F142F9" w:rsidP="003C7FBC">
            <w:pPr>
              <w:jc w:val="center"/>
              <w:rPr>
                <w:b/>
                <w:sz w:val="18"/>
                <w:szCs w:val="18"/>
              </w:rPr>
            </w:pPr>
            <w:r w:rsidRPr="001352D3">
              <w:rPr>
                <w:b/>
                <w:sz w:val="18"/>
                <w:szCs w:val="18"/>
              </w:rPr>
              <w:t>3</w:t>
            </w:r>
          </w:p>
        </w:tc>
        <w:tc>
          <w:tcPr>
            <w:tcW w:w="2402" w:type="dxa"/>
          </w:tcPr>
          <w:p w:rsidR="00F142F9" w:rsidRPr="001352D3" w:rsidRDefault="00F142F9" w:rsidP="003C7FBC">
            <w:pPr>
              <w:rPr>
                <w:sz w:val="18"/>
                <w:szCs w:val="18"/>
              </w:rPr>
            </w:pPr>
            <w:r w:rsidRPr="001352D3">
              <w:rPr>
                <w:sz w:val="18"/>
                <w:szCs w:val="18"/>
              </w:rPr>
              <w:t>MEHMET YAZICI</w:t>
            </w:r>
          </w:p>
        </w:tc>
        <w:tc>
          <w:tcPr>
            <w:tcW w:w="1856" w:type="dxa"/>
          </w:tcPr>
          <w:p w:rsidR="00F142F9" w:rsidRPr="001352D3" w:rsidRDefault="00F142F9" w:rsidP="003C7FBC">
            <w:pPr>
              <w:jc w:val="center"/>
              <w:rPr>
                <w:sz w:val="18"/>
                <w:szCs w:val="18"/>
              </w:rPr>
            </w:pPr>
          </w:p>
        </w:tc>
        <w:tc>
          <w:tcPr>
            <w:tcW w:w="1324" w:type="dxa"/>
          </w:tcPr>
          <w:p w:rsidR="00F142F9" w:rsidRPr="001352D3" w:rsidRDefault="00F142F9" w:rsidP="003C7FBC">
            <w:pPr>
              <w:jc w:val="center"/>
              <w:rPr>
                <w:sz w:val="18"/>
                <w:szCs w:val="18"/>
              </w:rPr>
            </w:pPr>
          </w:p>
        </w:tc>
        <w:tc>
          <w:tcPr>
            <w:tcW w:w="2837" w:type="dxa"/>
          </w:tcPr>
          <w:p w:rsidR="00F142F9" w:rsidRPr="001352D3" w:rsidRDefault="00F142F9" w:rsidP="003C7FBC">
            <w:pPr>
              <w:jc w:val="center"/>
              <w:rPr>
                <w:sz w:val="18"/>
                <w:szCs w:val="18"/>
              </w:rPr>
            </w:pPr>
            <w:r w:rsidRPr="001352D3">
              <w:rPr>
                <w:sz w:val="18"/>
                <w:szCs w:val="18"/>
              </w:rPr>
              <w:t>BAŞOVACIK MAHALLESİ AZİZİYE /ERZURUM</w:t>
            </w:r>
          </w:p>
        </w:tc>
      </w:tr>
      <w:tr w:rsidR="00F142F9" w:rsidRPr="001352D3" w:rsidTr="003C7FBC">
        <w:trPr>
          <w:trHeight w:val="20"/>
          <w:jc w:val="center"/>
        </w:trPr>
        <w:tc>
          <w:tcPr>
            <w:tcW w:w="643" w:type="dxa"/>
          </w:tcPr>
          <w:p w:rsidR="00F142F9" w:rsidRPr="001352D3" w:rsidRDefault="00F142F9" w:rsidP="003C7FBC">
            <w:pPr>
              <w:jc w:val="center"/>
              <w:rPr>
                <w:b/>
                <w:sz w:val="18"/>
                <w:szCs w:val="18"/>
              </w:rPr>
            </w:pPr>
            <w:r w:rsidRPr="001352D3">
              <w:rPr>
                <w:b/>
                <w:sz w:val="18"/>
                <w:szCs w:val="18"/>
              </w:rPr>
              <w:t>4</w:t>
            </w:r>
          </w:p>
        </w:tc>
        <w:tc>
          <w:tcPr>
            <w:tcW w:w="2402" w:type="dxa"/>
          </w:tcPr>
          <w:p w:rsidR="00F142F9" w:rsidRPr="001352D3" w:rsidRDefault="00F142F9" w:rsidP="003C7FBC">
            <w:pPr>
              <w:rPr>
                <w:sz w:val="18"/>
                <w:szCs w:val="18"/>
              </w:rPr>
            </w:pPr>
            <w:r w:rsidRPr="001352D3">
              <w:rPr>
                <w:sz w:val="18"/>
                <w:szCs w:val="18"/>
              </w:rPr>
              <w:t>GÖREN TOPALOĞLU</w:t>
            </w:r>
          </w:p>
        </w:tc>
        <w:tc>
          <w:tcPr>
            <w:tcW w:w="1856" w:type="dxa"/>
          </w:tcPr>
          <w:p w:rsidR="00F142F9" w:rsidRPr="001352D3" w:rsidRDefault="00F142F9" w:rsidP="003C7FBC">
            <w:pPr>
              <w:jc w:val="center"/>
              <w:rPr>
                <w:sz w:val="18"/>
                <w:szCs w:val="18"/>
              </w:rPr>
            </w:pPr>
          </w:p>
        </w:tc>
        <w:tc>
          <w:tcPr>
            <w:tcW w:w="1324" w:type="dxa"/>
          </w:tcPr>
          <w:p w:rsidR="00F142F9" w:rsidRPr="001352D3" w:rsidRDefault="00F142F9" w:rsidP="003C7FBC">
            <w:pPr>
              <w:jc w:val="center"/>
              <w:rPr>
                <w:sz w:val="18"/>
                <w:szCs w:val="18"/>
              </w:rPr>
            </w:pPr>
          </w:p>
        </w:tc>
        <w:tc>
          <w:tcPr>
            <w:tcW w:w="2837" w:type="dxa"/>
          </w:tcPr>
          <w:p w:rsidR="00F142F9" w:rsidRPr="001352D3" w:rsidRDefault="00F142F9" w:rsidP="003C7FBC">
            <w:pPr>
              <w:jc w:val="center"/>
              <w:rPr>
                <w:sz w:val="18"/>
                <w:szCs w:val="18"/>
              </w:rPr>
            </w:pPr>
            <w:r w:rsidRPr="001352D3">
              <w:rPr>
                <w:sz w:val="18"/>
                <w:szCs w:val="18"/>
              </w:rPr>
              <w:t>BAŞOVACIK MAHALLESİ AZİZİYE /ERZURUM</w:t>
            </w:r>
          </w:p>
        </w:tc>
      </w:tr>
      <w:tr w:rsidR="00F142F9" w:rsidRPr="001352D3" w:rsidTr="003C7FBC">
        <w:trPr>
          <w:trHeight w:val="20"/>
          <w:jc w:val="center"/>
        </w:trPr>
        <w:tc>
          <w:tcPr>
            <w:tcW w:w="643" w:type="dxa"/>
          </w:tcPr>
          <w:p w:rsidR="00F142F9" w:rsidRPr="001352D3" w:rsidRDefault="00F142F9" w:rsidP="003C7FBC">
            <w:pPr>
              <w:jc w:val="center"/>
              <w:rPr>
                <w:b/>
                <w:sz w:val="18"/>
                <w:szCs w:val="18"/>
              </w:rPr>
            </w:pPr>
            <w:r w:rsidRPr="001352D3">
              <w:rPr>
                <w:b/>
                <w:sz w:val="18"/>
                <w:szCs w:val="18"/>
              </w:rPr>
              <w:t>5</w:t>
            </w:r>
          </w:p>
        </w:tc>
        <w:tc>
          <w:tcPr>
            <w:tcW w:w="2402" w:type="dxa"/>
          </w:tcPr>
          <w:p w:rsidR="00F142F9" w:rsidRPr="001352D3" w:rsidRDefault="00F142F9" w:rsidP="003C7FBC">
            <w:pPr>
              <w:rPr>
                <w:sz w:val="18"/>
                <w:szCs w:val="18"/>
              </w:rPr>
            </w:pPr>
            <w:r w:rsidRPr="001352D3">
              <w:rPr>
                <w:sz w:val="18"/>
                <w:szCs w:val="18"/>
              </w:rPr>
              <w:t>DUMLU TAŞÖRUN</w:t>
            </w:r>
          </w:p>
        </w:tc>
        <w:tc>
          <w:tcPr>
            <w:tcW w:w="1856" w:type="dxa"/>
          </w:tcPr>
          <w:p w:rsidR="00F142F9" w:rsidRPr="001352D3" w:rsidRDefault="00F142F9" w:rsidP="003C7FBC">
            <w:pPr>
              <w:jc w:val="center"/>
              <w:rPr>
                <w:sz w:val="18"/>
                <w:szCs w:val="18"/>
              </w:rPr>
            </w:pPr>
          </w:p>
        </w:tc>
        <w:tc>
          <w:tcPr>
            <w:tcW w:w="1324" w:type="dxa"/>
          </w:tcPr>
          <w:p w:rsidR="00F142F9" w:rsidRPr="001352D3" w:rsidRDefault="00F142F9" w:rsidP="003C7FBC">
            <w:pPr>
              <w:jc w:val="center"/>
              <w:rPr>
                <w:sz w:val="18"/>
                <w:szCs w:val="18"/>
              </w:rPr>
            </w:pPr>
          </w:p>
        </w:tc>
        <w:tc>
          <w:tcPr>
            <w:tcW w:w="2837" w:type="dxa"/>
          </w:tcPr>
          <w:p w:rsidR="00F142F9" w:rsidRPr="001352D3" w:rsidRDefault="00F142F9" w:rsidP="003C7FBC">
            <w:pPr>
              <w:jc w:val="center"/>
              <w:rPr>
                <w:sz w:val="18"/>
                <w:szCs w:val="18"/>
              </w:rPr>
            </w:pPr>
            <w:r w:rsidRPr="001352D3">
              <w:rPr>
                <w:sz w:val="18"/>
                <w:szCs w:val="18"/>
              </w:rPr>
              <w:t>BAŞOVACIK MAHALLESİ AZİZİYE /ERZURUM</w:t>
            </w:r>
          </w:p>
        </w:tc>
      </w:tr>
      <w:tr w:rsidR="00F142F9" w:rsidRPr="001352D3" w:rsidTr="003C7FBC">
        <w:trPr>
          <w:trHeight w:val="20"/>
          <w:jc w:val="center"/>
        </w:trPr>
        <w:tc>
          <w:tcPr>
            <w:tcW w:w="643" w:type="dxa"/>
          </w:tcPr>
          <w:p w:rsidR="00F142F9" w:rsidRPr="001352D3" w:rsidRDefault="00F142F9" w:rsidP="003C7FBC">
            <w:pPr>
              <w:jc w:val="center"/>
              <w:rPr>
                <w:b/>
                <w:sz w:val="18"/>
                <w:szCs w:val="18"/>
              </w:rPr>
            </w:pPr>
            <w:r w:rsidRPr="001352D3">
              <w:rPr>
                <w:b/>
                <w:sz w:val="18"/>
                <w:szCs w:val="18"/>
              </w:rPr>
              <w:t>6</w:t>
            </w:r>
          </w:p>
        </w:tc>
        <w:tc>
          <w:tcPr>
            <w:tcW w:w="2402" w:type="dxa"/>
          </w:tcPr>
          <w:p w:rsidR="00F142F9" w:rsidRPr="001352D3" w:rsidRDefault="00F142F9" w:rsidP="003C7FBC">
            <w:pPr>
              <w:rPr>
                <w:sz w:val="18"/>
                <w:szCs w:val="18"/>
              </w:rPr>
            </w:pPr>
            <w:r w:rsidRPr="001352D3">
              <w:rPr>
                <w:sz w:val="18"/>
                <w:szCs w:val="18"/>
              </w:rPr>
              <w:t>MURTAZA YAZICI</w:t>
            </w:r>
          </w:p>
        </w:tc>
        <w:tc>
          <w:tcPr>
            <w:tcW w:w="1856" w:type="dxa"/>
          </w:tcPr>
          <w:p w:rsidR="00F142F9" w:rsidRPr="001352D3" w:rsidRDefault="00F142F9" w:rsidP="003C7FBC">
            <w:pPr>
              <w:jc w:val="center"/>
              <w:rPr>
                <w:sz w:val="18"/>
                <w:szCs w:val="18"/>
              </w:rPr>
            </w:pPr>
          </w:p>
        </w:tc>
        <w:tc>
          <w:tcPr>
            <w:tcW w:w="1324" w:type="dxa"/>
          </w:tcPr>
          <w:p w:rsidR="00F142F9" w:rsidRPr="001352D3" w:rsidRDefault="00F142F9" w:rsidP="003C7FBC">
            <w:pPr>
              <w:jc w:val="center"/>
              <w:rPr>
                <w:sz w:val="18"/>
                <w:szCs w:val="18"/>
              </w:rPr>
            </w:pPr>
          </w:p>
        </w:tc>
        <w:tc>
          <w:tcPr>
            <w:tcW w:w="2837" w:type="dxa"/>
          </w:tcPr>
          <w:p w:rsidR="00F142F9" w:rsidRPr="001352D3" w:rsidRDefault="00F142F9" w:rsidP="003C7FBC">
            <w:pPr>
              <w:jc w:val="center"/>
              <w:rPr>
                <w:sz w:val="18"/>
                <w:szCs w:val="18"/>
              </w:rPr>
            </w:pPr>
            <w:r w:rsidRPr="001352D3">
              <w:rPr>
                <w:sz w:val="18"/>
                <w:szCs w:val="18"/>
              </w:rPr>
              <w:t>BAŞOVACIK MAHALLESİ AZİZİYE /ERZURUM</w:t>
            </w:r>
          </w:p>
        </w:tc>
      </w:tr>
      <w:tr w:rsidR="00F142F9" w:rsidRPr="001352D3" w:rsidTr="003C7FBC">
        <w:trPr>
          <w:trHeight w:val="20"/>
          <w:jc w:val="center"/>
        </w:trPr>
        <w:tc>
          <w:tcPr>
            <w:tcW w:w="643" w:type="dxa"/>
          </w:tcPr>
          <w:p w:rsidR="00F142F9" w:rsidRPr="001352D3" w:rsidRDefault="00F142F9" w:rsidP="003C7FBC">
            <w:pPr>
              <w:jc w:val="center"/>
              <w:rPr>
                <w:b/>
                <w:sz w:val="18"/>
                <w:szCs w:val="18"/>
              </w:rPr>
            </w:pPr>
            <w:r w:rsidRPr="001352D3">
              <w:rPr>
                <w:b/>
                <w:sz w:val="18"/>
                <w:szCs w:val="18"/>
              </w:rPr>
              <w:t>7</w:t>
            </w:r>
          </w:p>
        </w:tc>
        <w:tc>
          <w:tcPr>
            <w:tcW w:w="2402" w:type="dxa"/>
          </w:tcPr>
          <w:p w:rsidR="00F142F9" w:rsidRPr="001352D3" w:rsidRDefault="00F142F9" w:rsidP="003C7FBC">
            <w:pPr>
              <w:rPr>
                <w:sz w:val="18"/>
                <w:szCs w:val="18"/>
              </w:rPr>
            </w:pPr>
            <w:r w:rsidRPr="001352D3">
              <w:rPr>
                <w:sz w:val="18"/>
                <w:szCs w:val="18"/>
              </w:rPr>
              <w:t>DİLER YILMAZ</w:t>
            </w:r>
          </w:p>
        </w:tc>
        <w:tc>
          <w:tcPr>
            <w:tcW w:w="1856" w:type="dxa"/>
          </w:tcPr>
          <w:p w:rsidR="00F142F9" w:rsidRPr="001352D3" w:rsidRDefault="00F142F9" w:rsidP="003C7FBC">
            <w:pPr>
              <w:jc w:val="center"/>
              <w:rPr>
                <w:sz w:val="18"/>
                <w:szCs w:val="18"/>
              </w:rPr>
            </w:pPr>
          </w:p>
        </w:tc>
        <w:tc>
          <w:tcPr>
            <w:tcW w:w="1324" w:type="dxa"/>
          </w:tcPr>
          <w:p w:rsidR="00F142F9" w:rsidRPr="001352D3" w:rsidRDefault="00F142F9" w:rsidP="003C7FBC">
            <w:pPr>
              <w:jc w:val="center"/>
              <w:rPr>
                <w:sz w:val="18"/>
                <w:szCs w:val="18"/>
              </w:rPr>
            </w:pPr>
          </w:p>
        </w:tc>
        <w:tc>
          <w:tcPr>
            <w:tcW w:w="2837" w:type="dxa"/>
          </w:tcPr>
          <w:p w:rsidR="00F142F9" w:rsidRPr="001352D3" w:rsidRDefault="00F142F9" w:rsidP="003C7FBC">
            <w:pPr>
              <w:jc w:val="center"/>
              <w:rPr>
                <w:sz w:val="18"/>
                <w:szCs w:val="18"/>
              </w:rPr>
            </w:pPr>
            <w:r w:rsidRPr="001352D3">
              <w:rPr>
                <w:sz w:val="18"/>
                <w:szCs w:val="18"/>
              </w:rPr>
              <w:t>YUKARI CANÖREN AZİZİYE/ERZURUM</w:t>
            </w:r>
          </w:p>
        </w:tc>
      </w:tr>
      <w:tr w:rsidR="00F142F9" w:rsidRPr="001352D3" w:rsidTr="003C7FBC">
        <w:trPr>
          <w:trHeight w:val="20"/>
          <w:jc w:val="center"/>
        </w:trPr>
        <w:tc>
          <w:tcPr>
            <w:tcW w:w="643" w:type="dxa"/>
          </w:tcPr>
          <w:p w:rsidR="00F142F9" w:rsidRPr="001352D3" w:rsidRDefault="00F142F9" w:rsidP="003C7FBC">
            <w:pPr>
              <w:jc w:val="center"/>
              <w:rPr>
                <w:b/>
                <w:sz w:val="18"/>
                <w:szCs w:val="18"/>
              </w:rPr>
            </w:pPr>
            <w:r w:rsidRPr="001352D3">
              <w:rPr>
                <w:b/>
                <w:sz w:val="18"/>
                <w:szCs w:val="18"/>
              </w:rPr>
              <w:t>8</w:t>
            </w:r>
          </w:p>
        </w:tc>
        <w:tc>
          <w:tcPr>
            <w:tcW w:w="2402" w:type="dxa"/>
          </w:tcPr>
          <w:p w:rsidR="00F142F9" w:rsidRPr="001352D3" w:rsidRDefault="00F142F9" w:rsidP="003C7FBC">
            <w:pPr>
              <w:rPr>
                <w:sz w:val="18"/>
                <w:szCs w:val="18"/>
              </w:rPr>
            </w:pPr>
            <w:r w:rsidRPr="001352D3">
              <w:rPr>
                <w:sz w:val="18"/>
                <w:szCs w:val="18"/>
              </w:rPr>
              <w:t>SEYFİ KULA</w:t>
            </w:r>
          </w:p>
        </w:tc>
        <w:tc>
          <w:tcPr>
            <w:tcW w:w="1856" w:type="dxa"/>
          </w:tcPr>
          <w:p w:rsidR="00F142F9" w:rsidRPr="001352D3" w:rsidRDefault="00F142F9" w:rsidP="003C7FBC">
            <w:pPr>
              <w:jc w:val="center"/>
              <w:rPr>
                <w:sz w:val="18"/>
                <w:szCs w:val="18"/>
              </w:rPr>
            </w:pPr>
          </w:p>
        </w:tc>
        <w:tc>
          <w:tcPr>
            <w:tcW w:w="1324" w:type="dxa"/>
          </w:tcPr>
          <w:p w:rsidR="00F142F9" w:rsidRPr="001352D3" w:rsidRDefault="00F142F9" w:rsidP="003C7FBC">
            <w:pPr>
              <w:jc w:val="center"/>
              <w:rPr>
                <w:sz w:val="18"/>
                <w:szCs w:val="18"/>
              </w:rPr>
            </w:pPr>
          </w:p>
        </w:tc>
        <w:tc>
          <w:tcPr>
            <w:tcW w:w="2837" w:type="dxa"/>
          </w:tcPr>
          <w:p w:rsidR="00F142F9" w:rsidRPr="001352D3" w:rsidRDefault="00F142F9" w:rsidP="003C7FBC">
            <w:pPr>
              <w:jc w:val="center"/>
              <w:rPr>
                <w:sz w:val="18"/>
                <w:szCs w:val="18"/>
              </w:rPr>
            </w:pPr>
            <w:r w:rsidRPr="001352D3">
              <w:rPr>
                <w:sz w:val="18"/>
                <w:szCs w:val="18"/>
              </w:rPr>
              <w:t>YUKARI CANÖREN AZİZİYE/ERZURUM</w:t>
            </w:r>
          </w:p>
        </w:tc>
      </w:tr>
      <w:tr w:rsidR="00F142F9" w:rsidRPr="001352D3" w:rsidTr="003C7FBC">
        <w:trPr>
          <w:trHeight w:val="20"/>
          <w:jc w:val="center"/>
        </w:trPr>
        <w:tc>
          <w:tcPr>
            <w:tcW w:w="643" w:type="dxa"/>
          </w:tcPr>
          <w:p w:rsidR="00F142F9" w:rsidRPr="001352D3" w:rsidRDefault="00F142F9" w:rsidP="003C7FBC">
            <w:pPr>
              <w:jc w:val="center"/>
              <w:rPr>
                <w:b/>
                <w:sz w:val="18"/>
                <w:szCs w:val="18"/>
              </w:rPr>
            </w:pPr>
            <w:r w:rsidRPr="001352D3">
              <w:rPr>
                <w:b/>
                <w:sz w:val="18"/>
                <w:szCs w:val="18"/>
              </w:rPr>
              <w:t>9</w:t>
            </w:r>
          </w:p>
        </w:tc>
        <w:tc>
          <w:tcPr>
            <w:tcW w:w="2402" w:type="dxa"/>
          </w:tcPr>
          <w:p w:rsidR="00F142F9" w:rsidRPr="001352D3" w:rsidRDefault="00F142F9" w:rsidP="003C7FBC">
            <w:pPr>
              <w:rPr>
                <w:sz w:val="18"/>
                <w:szCs w:val="18"/>
              </w:rPr>
            </w:pPr>
            <w:r w:rsidRPr="001352D3">
              <w:rPr>
                <w:sz w:val="18"/>
                <w:szCs w:val="18"/>
              </w:rPr>
              <w:t>OSMAN ÇAKMAK</w:t>
            </w:r>
          </w:p>
        </w:tc>
        <w:tc>
          <w:tcPr>
            <w:tcW w:w="1856" w:type="dxa"/>
          </w:tcPr>
          <w:p w:rsidR="00F142F9" w:rsidRPr="001352D3" w:rsidRDefault="00F142F9" w:rsidP="003C7FBC">
            <w:pPr>
              <w:jc w:val="center"/>
              <w:rPr>
                <w:sz w:val="18"/>
                <w:szCs w:val="18"/>
              </w:rPr>
            </w:pPr>
          </w:p>
        </w:tc>
        <w:tc>
          <w:tcPr>
            <w:tcW w:w="1324" w:type="dxa"/>
          </w:tcPr>
          <w:p w:rsidR="00F142F9" w:rsidRPr="001352D3" w:rsidRDefault="00F142F9" w:rsidP="003C7FBC">
            <w:pPr>
              <w:jc w:val="center"/>
              <w:rPr>
                <w:sz w:val="18"/>
                <w:szCs w:val="18"/>
              </w:rPr>
            </w:pPr>
          </w:p>
        </w:tc>
        <w:tc>
          <w:tcPr>
            <w:tcW w:w="2837" w:type="dxa"/>
          </w:tcPr>
          <w:p w:rsidR="00F142F9" w:rsidRPr="001352D3" w:rsidRDefault="00F142F9" w:rsidP="003C7FBC">
            <w:pPr>
              <w:jc w:val="center"/>
              <w:rPr>
                <w:sz w:val="18"/>
                <w:szCs w:val="18"/>
              </w:rPr>
            </w:pPr>
            <w:r w:rsidRPr="001352D3">
              <w:rPr>
                <w:sz w:val="18"/>
                <w:szCs w:val="18"/>
              </w:rPr>
              <w:t>YUKARI CANÖREN AZİZİYE/ERZURUM</w:t>
            </w:r>
          </w:p>
        </w:tc>
      </w:tr>
      <w:tr w:rsidR="00F142F9" w:rsidRPr="001352D3" w:rsidTr="003C7FBC">
        <w:trPr>
          <w:trHeight w:val="20"/>
          <w:jc w:val="center"/>
        </w:trPr>
        <w:tc>
          <w:tcPr>
            <w:tcW w:w="643" w:type="dxa"/>
          </w:tcPr>
          <w:p w:rsidR="00F142F9" w:rsidRPr="001352D3" w:rsidRDefault="00F142F9" w:rsidP="003C7FBC">
            <w:pPr>
              <w:jc w:val="center"/>
              <w:rPr>
                <w:b/>
                <w:sz w:val="18"/>
                <w:szCs w:val="18"/>
              </w:rPr>
            </w:pPr>
            <w:r w:rsidRPr="001352D3">
              <w:rPr>
                <w:b/>
                <w:sz w:val="18"/>
                <w:szCs w:val="18"/>
              </w:rPr>
              <w:t>10</w:t>
            </w:r>
          </w:p>
        </w:tc>
        <w:tc>
          <w:tcPr>
            <w:tcW w:w="2402" w:type="dxa"/>
          </w:tcPr>
          <w:p w:rsidR="00F142F9" w:rsidRPr="001352D3" w:rsidRDefault="00F142F9" w:rsidP="003C7FBC">
            <w:pPr>
              <w:rPr>
                <w:sz w:val="18"/>
                <w:szCs w:val="18"/>
              </w:rPr>
            </w:pPr>
            <w:r w:rsidRPr="001352D3">
              <w:rPr>
                <w:sz w:val="18"/>
                <w:szCs w:val="18"/>
              </w:rPr>
              <w:t>CENGİZ GEZMİŞ</w:t>
            </w:r>
          </w:p>
        </w:tc>
        <w:tc>
          <w:tcPr>
            <w:tcW w:w="1856" w:type="dxa"/>
          </w:tcPr>
          <w:p w:rsidR="00F142F9" w:rsidRPr="001352D3" w:rsidRDefault="00F142F9" w:rsidP="003C7FBC">
            <w:pPr>
              <w:jc w:val="center"/>
              <w:rPr>
                <w:sz w:val="18"/>
                <w:szCs w:val="18"/>
              </w:rPr>
            </w:pPr>
          </w:p>
        </w:tc>
        <w:tc>
          <w:tcPr>
            <w:tcW w:w="1324" w:type="dxa"/>
          </w:tcPr>
          <w:p w:rsidR="00F142F9" w:rsidRPr="001352D3" w:rsidRDefault="00F142F9" w:rsidP="003C7FBC">
            <w:pPr>
              <w:jc w:val="center"/>
              <w:rPr>
                <w:sz w:val="18"/>
                <w:szCs w:val="18"/>
              </w:rPr>
            </w:pPr>
          </w:p>
        </w:tc>
        <w:tc>
          <w:tcPr>
            <w:tcW w:w="2837" w:type="dxa"/>
          </w:tcPr>
          <w:p w:rsidR="00F142F9" w:rsidRPr="001352D3" w:rsidRDefault="00F142F9" w:rsidP="003C7FBC">
            <w:pPr>
              <w:jc w:val="center"/>
              <w:rPr>
                <w:sz w:val="18"/>
                <w:szCs w:val="18"/>
              </w:rPr>
            </w:pPr>
            <w:r w:rsidRPr="001352D3">
              <w:rPr>
                <w:sz w:val="18"/>
                <w:szCs w:val="18"/>
              </w:rPr>
              <w:t>YUKARI CANÖREN AZİZİYE/ERZURUM</w:t>
            </w:r>
          </w:p>
        </w:tc>
      </w:tr>
      <w:tr w:rsidR="00F142F9" w:rsidRPr="001352D3" w:rsidTr="003C7FBC">
        <w:trPr>
          <w:trHeight w:val="20"/>
          <w:jc w:val="center"/>
        </w:trPr>
        <w:tc>
          <w:tcPr>
            <w:tcW w:w="643" w:type="dxa"/>
          </w:tcPr>
          <w:p w:rsidR="00F142F9" w:rsidRPr="001352D3" w:rsidRDefault="00F142F9" w:rsidP="003C7FBC">
            <w:pPr>
              <w:jc w:val="center"/>
              <w:rPr>
                <w:b/>
                <w:sz w:val="18"/>
                <w:szCs w:val="18"/>
              </w:rPr>
            </w:pPr>
            <w:r w:rsidRPr="001352D3">
              <w:rPr>
                <w:b/>
                <w:sz w:val="18"/>
                <w:szCs w:val="18"/>
              </w:rPr>
              <w:t>11</w:t>
            </w:r>
          </w:p>
        </w:tc>
        <w:tc>
          <w:tcPr>
            <w:tcW w:w="2402" w:type="dxa"/>
          </w:tcPr>
          <w:p w:rsidR="00F142F9" w:rsidRPr="001352D3" w:rsidRDefault="00F142F9" w:rsidP="003C7FBC">
            <w:pPr>
              <w:rPr>
                <w:sz w:val="18"/>
                <w:szCs w:val="18"/>
              </w:rPr>
            </w:pPr>
            <w:r w:rsidRPr="001352D3">
              <w:rPr>
                <w:sz w:val="18"/>
                <w:szCs w:val="18"/>
              </w:rPr>
              <w:t>AYHAN KARATAŞ</w:t>
            </w:r>
          </w:p>
        </w:tc>
        <w:tc>
          <w:tcPr>
            <w:tcW w:w="1856" w:type="dxa"/>
          </w:tcPr>
          <w:p w:rsidR="00F142F9" w:rsidRPr="001352D3" w:rsidRDefault="00F142F9" w:rsidP="003C7FBC">
            <w:pPr>
              <w:jc w:val="center"/>
              <w:rPr>
                <w:sz w:val="18"/>
                <w:szCs w:val="18"/>
              </w:rPr>
            </w:pPr>
          </w:p>
        </w:tc>
        <w:tc>
          <w:tcPr>
            <w:tcW w:w="1324" w:type="dxa"/>
          </w:tcPr>
          <w:p w:rsidR="00F142F9" w:rsidRPr="001352D3" w:rsidRDefault="00F142F9" w:rsidP="003C7FBC">
            <w:pPr>
              <w:jc w:val="center"/>
              <w:rPr>
                <w:sz w:val="18"/>
                <w:szCs w:val="18"/>
              </w:rPr>
            </w:pPr>
          </w:p>
        </w:tc>
        <w:tc>
          <w:tcPr>
            <w:tcW w:w="2837" w:type="dxa"/>
          </w:tcPr>
          <w:p w:rsidR="00F142F9" w:rsidRPr="001352D3" w:rsidRDefault="00F142F9" w:rsidP="003C7FBC">
            <w:pPr>
              <w:jc w:val="center"/>
              <w:rPr>
                <w:sz w:val="18"/>
                <w:szCs w:val="18"/>
              </w:rPr>
            </w:pPr>
            <w:r w:rsidRPr="001352D3">
              <w:rPr>
                <w:sz w:val="18"/>
                <w:szCs w:val="18"/>
              </w:rPr>
              <w:t>YUKARI CANÖREN AZİZİYE/ERZURUM</w:t>
            </w:r>
          </w:p>
        </w:tc>
      </w:tr>
      <w:tr w:rsidR="00F142F9" w:rsidRPr="001352D3" w:rsidTr="003C7FBC">
        <w:trPr>
          <w:trHeight w:val="20"/>
          <w:jc w:val="center"/>
        </w:trPr>
        <w:tc>
          <w:tcPr>
            <w:tcW w:w="643" w:type="dxa"/>
          </w:tcPr>
          <w:p w:rsidR="00F142F9" w:rsidRPr="001352D3" w:rsidRDefault="00F142F9" w:rsidP="003C7FBC">
            <w:pPr>
              <w:jc w:val="center"/>
              <w:rPr>
                <w:b/>
                <w:sz w:val="18"/>
                <w:szCs w:val="18"/>
              </w:rPr>
            </w:pPr>
            <w:r w:rsidRPr="001352D3">
              <w:rPr>
                <w:b/>
                <w:sz w:val="18"/>
                <w:szCs w:val="18"/>
              </w:rPr>
              <w:lastRenderedPageBreak/>
              <w:t>12</w:t>
            </w:r>
          </w:p>
        </w:tc>
        <w:tc>
          <w:tcPr>
            <w:tcW w:w="2402" w:type="dxa"/>
          </w:tcPr>
          <w:p w:rsidR="00F142F9" w:rsidRPr="001352D3" w:rsidRDefault="00F142F9" w:rsidP="003C7FBC">
            <w:pPr>
              <w:rPr>
                <w:sz w:val="18"/>
                <w:szCs w:val="18"/>
              </w:rPr>
            </w:pPr>
            <w:r w:rsidRPr="001352D3">
              <w:rPr>
                <w:sz w:val="18"/>
                <w:szCs w:val="18"/>
              </w:rPr>
              <w:t>MÜRSEL YEŞİL</w:t>
            </w:r>
          </w:p>
        </w:tc>
        <w:tc>
          <w:tcPr>
            <w:tcW w:w="1856" w:type="dxa"/>
          </w:tcPr>
          <w:p w:rsidR="00F142F9" w:rsidRPr="001352D3" w:rsidRDefault="00F142F9" w:rsidP="003C7FBC">
            <w:pPr>
              <w:jc w:val="center"/>
              <w:rPr>
                <w:sz w:val="18"/>
                <w:szCs w:val="18"/>
              </w:rPr>
            </w:pPr>
            <w:bookmarkStart w:id="0" w:name="_GoBack"/>
            <w:bookmarkEnd w:id="0"/>
          </w:p>
        </w:tc>
        <w:tc>
          <w:tcPr>
            <w:tcW w:w="1324" w:type="dxa"/>
          </w:tcPr>
          <w:p w:rsidR="00F142F9" w:rsidRPr="001352D3" w:rsidRDefault="00F142F9" w:rsidP="003C7FBC">
            <w:pPr>
              <w:jc w:val="center"/>
              <w:rPr>
                <w:sz w:val="18"/>
                <w:szCs w:val="18"/>
              </w:rPr>
            </w:pPr>
          </w:p>
        </w:tc>
        <w:tc>
          <w:tcPr>
            <w:tcW w:w="2837" w:type="dxa"/>
          </w:tcPr>
          <w:p w:rsidR="00F142F9" w:rsidRPr="001352D3" w:rsidRDefault="00F142F9" w:rsidP="003C7FBC">
            <w:pPr>
              <w:jc w:val="center"/>
              <w:rPr>
                <w:sz w:val="18"/>
                <w:szCs w:val="18"/>
              </w:rPr>
            </w:pPr>
            <w:r w:rsidRPr="001352D3">
              <w:rPr>
                <w:sz w:val="18"/>
                <w:szCs w:val="18"/>
              </w:rPr>
              <w:t>YUKARI CANÖREN AZİZİYE/ERZURUM</w:t>
            </w:r>
          </w:p>
        </w:tc>
      </w:tr>
      <w:tr w:rsidR="00F142F9" w:rsidRPr="001352D3" w:rsidTr="003C7FBC">
        <w:trPr>
          <w:trHeight w:val="20"/>
          <w:jc w:val="center"/>
        </w:trPr>
        <w:tc>
          <w:tcPr>
            <w:tcW w:w="643" w:type="dxa"/>
          </w:tcPr>
          <w:p w:rsidR="00F142F9" w:rsidRPr="001352D3" w:rsidRDefault="00F142F9" w:rsidP="003C7FBC">
            <w:pPr>
              <w:jc w:val="center"/>
              <w:rPr>
                <w:b/>
                <w:sz w:val="18"/>
                <w:szCs w:val="18"/>
              </w:rPr>
            </w:pPr>
            <w:r w:rsidRPr="001352D3">
              <w:rPr>
                <w:b/>
                <w:sz w:val="18"/>
                <w:szCs w:val="18"/>
              </w:rPr>
              <w:t>13</w:t>
            </w:r>
          </w:p>
        </w:tc>
        <w:tc>
          <w:tcPr>
            <w:tcW w:w="2402" w:type="dxa"/>
          </w:tcPr>
          <w:p w:rsidR="00F142F9" w:rsidRPr="001352D3" w:rsidRDefault="00F142F9" w:rsidP="003C7FBC">
            <w:pPr>
              <w:rPr>
                <w:sz w:val="18"/>
                <w:szCs w:val="18"/>
              </w:rPr>
            </w:pPr>
            <w:r w:rsidRPr="001352D3">
              <w:rPr>
                <w:sz w:val="18"/>
                <w:szCs w:val="18"/>
              </w:rPr>
              <w:t>HÜSEYİN AYDIN</w:t>
            </w:r>
          </w:p>
        </w:tc>
        <w:tc>
          <w:tcPr>
            <w:tcW w:w="1856" w:type="dxa"/>
          </w:tcPr>
          <w:p w:rsidR="00F142F9" w:rsidRPr="001352D3" w:rsidRDefault="00F142F9" w:rsidP="003C7FBC">
            <w:pPr>
              <w:jc w:val="center"/>
              <w:rPr>
                <w:sz w:val="18"/>
                <w:szCs w:val="18"/>
              </w:rPr>
            </w:pPr>
          </w:p>
        </w:tc>
        <w:tc>
          <w:tcPr>
            <w:tcW w:w="1324" w:type="dxa"/>
          </w:tcPr>
          <w:p w:rsidR="00F142F9" w:rsidRPr="001352D3" w:rsidRDefault="00F142F9" w:rsidP="003C7FBC">
            <w:pPr>
              <w:rPr>
                <w:sz w:val="18"/>
                <w:szCs w:val="18"/>
              </w:rPr>
            </w:pPr>
          </w:p>
        </w:tc>
        <w:tc>
          <w:tcPr>
            <w:tcW w:w="2837" w:type="dxa"/>
          </w:tcPr>
          <w:p w:rsidR="00F142F9" w:rsidRPr="001352D3" w:rsidRDefault="00F142F9" w:rsidP="003C7FBC">
            <w:pPr>
              <w:jc w:val="center"/>
              <w:rPr>
                <w:b/>
                <w:sz w:val="18"/>
                <w:szCs w:val="18"/>
              </w:rPr>
            </w:pPr>
            <w:r w:rsidRPr="001352D3">
              <w:rPr>
                <w:sz w:val="18"/>
                <w:szCs w:val="18"/>
              </w:rPr>
              <w:t>KAPILI MAHALLESİ AZİZİYE/ERZURUM</w:t>
            </w:r>
          </w:p>
        </w:tc>
      </w:tr>
      <w:tr w:rsidR="00F142F9" w:rsidRPr="001352D3" w:rsidTr="003C7FBC">
        <w:trPr>
          <w:trHeight w:val="20"/>
          <w:jc w:val="center"/>
        </w:trPr>
        <w:tc>
          <w:tcPr>
            <w:tcW w:w="643" w:type="dxa"/>
          </w:tcPr>
          <w:p w:rsidR="00F142F9" w:rsidRPr="001352D3" w:rsidRDefault="00F142F9" w:rsidP="003C7FBC">
            <w:pPr>
              <w:jc w:val="center"/>
              <w:rPr>
                <w:b/>
                <w:sz w:val="18"/>
                <w:szCs w:val="18"/>
              </w:rPr>
            </w:pPr>
            <w:r w:rsidRPr="001352D3">
              <w:rPr>
                <w:b/>
                <w:sz w:val="18"/>
                <w:szCs w:val="18"/>
              </w:rPr>
              <w:t>14</w:t>
            </w:r>
          </w:p>
        </w:tc>
        <w:tc>
          <w:tcPr>
            <w:tcW w:w="2402" w:type="dxa"/>
          </w:tcPr>
          <w:p w:rsidR="00F142F9" w:rsidRPr="001352D3" w:rsidRDefault="00F142F9" w:rsidP="003C7FBC">
            <w:pPr>
              <w:rPr>
                <w:sz w:val="18"/>
                <w:szCs w:val="18"/>
              </w:rPr>
            </w:pPr>
            <w:r w:rsidRPr="001352D3">
              <w:rPr>
                <w:sz w:val="18"/>
                <w:szCs w:val="18"/>
              </w:rPr>
              <w:t>ŞAHMETTİN FİDAN</w:t>
            </w:r>
          </w:p>
        </w:tc>
        <w:tc>
          <w:tcPr>
            <w:tcW w:w="1856" w:type="dxa"/>
          </w:tcPr>
          <w:p w:rsidR="00F142F9" w:rsidRPr="001352D3" w:rsidRDefault="00F142F9" w:rsidP="003C7FBC">
            <w:pPr>
              <w:jc w:val="center"/>
              <w:rPr>
                <w:sz w:val="18"/>
                <w:szCs w:val="18"/>
              </w:rPr>
            </w:pPr>
          </w:p>
        </w:tc>
        <w:tc>
          <w:tcPr>
            <w:tcW w:w="1324" w:type="dxa"/>
          </w:tcPr>
          <w:p w:rsidR="00F142F9" w:rsidRPr="001352D3" w:rsidRDefault="00F142F9" w:rsidP="003C7FBC">
            <w:pPr>
              <w:jc w:val="center"/>
              <w:rPr>
                <w:sz w:val="18"/>
                <w:szCs w:val="18"/>
              </w:rPr>
            </w:pPr>
          </w:p>
        </w:tc>
        <w:tc>
          <w:tcPr>
            <w:tcW w:w="2837" w:type="dxa"/>
          </w:tcPr>
          <w:p w:rsidR="00F142F9" w:rsidRPr="001352D3" w:rsidRDefault="00F142F9" w:rsidP="003C7FBC">
            <w:pPr>
              <w:jc w:val="center"/>
              <w:rPr>
                <w:b/>
                <w:sz w:val="18"/>
                <w:szCs w:val="18"/>
              </w:rPr>
            </w:pPr>
            <w:r w:rsidRPr="001352D3">
              <w:rPr>
                <w:sz w:val="18"/>
                <w:szCs w:val="18"/>
              </w:rPr>
              <w:t>KAPILI MAHALLESİ AZİZİYE/ERZURUM</w:t>
            </w:r>
          </w:p>
        </w:tc>
      </w:tr>
      <w:tr w:rsidR="00F142F9" w:rsidRPr="001352D3" w:rsidTr="003C7FBC">
        <w:trPr>
          <w:trHeight w:val="20"/>
          <w:jc w:val="center"/>
        </w:trPr>
        <w:tc>
          <w:tcPr>
            <w:tcW w:w="643" w:type="dxa"/>
          </w:tcPr>
          <w:p w:rsidR="00F142F9" w:rsidRPr="001352D3" w:rsidRDefault="00F142F9" w:rsidP="003C7FBC">
            <w:pPr>
              <w:jc w:val="center"/>
              <w:rPr>
                <w:b/>
                <w:sz w:val="18"/>
                <w:szCs w:val="18"/>
              </w:rPr>
            </w:pPr>
            <w:r w:rsidRPr="001352D3">
              <w:rPr>
                <w:b/>
                <w:sz w:val="18"/>
                <w:szCs w:val="18"/>
              </w:rPr>
              <w:t>15</w:t>
            </w:r>
          </w:p>
        </w:tc>
        <w:tc>
          <w:tcPr>
            <w:tcW w:w="2402" w:type="dxa"/>
          </w:tcPr>
          <w:p w:rsidR="00F142F9" w:rsidRPr="001352D3" w:rsidRDefault="00F142F9" w:rsidP="003C7FBC">
            <w:pPr>
              <w:rPr>
                <w:sz w:val="18"/>
                <w:szCs w:val="18"/>
              </w:rPr>
            </w:pPr>
            <w:r w:rsidRPr="001352D3">
              <w:rPr>
                <w:sz w:val="18"/>
                <w:szCs w:val="18"/>
              </w:rPr>
              <w:t>ERGÜL FİDAN</w:t>
            </w:r>
          </w:p>
        </w:tc>
        <w:tc>
          <w:tcPr>
            <w:tcW w:w="1856" w:type="dxa"/>
          </w:tcPr>
          <w:p w:rsidR="00F142F9" w:rsidRPr="001352D3" w:rsidRDefault="00F142F9" w:rsidP="003C7FBC">
            <w:pPr>
              <w:jc w:val="center"/>
              <w:rPr>
                <w:sz w:val="18"/>
                <w:szCs w:val="18"/>
              </w:rPr>
            </w:pPr>
          </w:p>
        </w:tc>
        <w:tc>
          <w:tcPr>
            <w:tcW w:w="1324" w:type="dxa"/>
          </w:tcPr>
          <w:p w:rsidR="00F142F9" w:rsidRPr="001352D3" w:rsidRDefault="00F142F9" w:rsidP="003C7FBC">
            <w:pPr>
              <w:jc w:val="center"/>
              <w:rPr>
                <w:sz w:val="18"/>
                <w:szCs w:val="18"/>
              </w:rPr>
            </w:pPr>
          </w:p>
        </w:tc>
        <w:tc>
          <w:tcPr>
            <w:tcW w:w="2837" w:type="dxa"/>
          </w:tcPr>
          <w:p w:rsidR="00F142F9" w:rsidRPr="001352D3" w:rsidRDefault="00F142F9" w:rsidP="003C7FBC">
            <w:pPr>
              <w:jc w:val="center"/>
              <w:rPr>
                <w:b/>
                <w:sz w:val="18"/>
                <w:szCs w:val="18"/>
              </w:rPr>
            </w:pPr>
            <w:r w:rsidRPr="001352D3">
              <w:rPr>
                <w:sz w:val="18"/>
                <w:szCs w:val="18"/>
              </w:rPr>
              <w:t>KAPILI MAHALLESİ AZİZİYE/ERZURUM</w:t>
            </w:r>
          </w:p>
        </w:tc>
      </w:tr>
      <w:tr w:rsidR="00F142F9" w:rsidRPr="001352D3" w:rsidTr="003C7FBC">
        <w:trPr>
          <w:trHeight w:val="20"/>
          <w:jc w:val="center"/>
        </w:trPr>
        <w:tc>
          <w:tcPr>
            <w:tcW w:w="643" w:type="dxa"/>
          </w:tcPr>
          <w:p w:rsidR="00F142F9" w:rsidRPr="001352D3" w:rsidRDefault="00F142F9" w:rsidP="003C7FBC">
            <w:pPr>
              <w:jc w:val="center"/>
              <w:rPr>
                <w:b/>
                <w:sz w:val="18"/>
                <w:szCs w:val="18"/>
              </w:rPr>
            </w:pPr>
            <w:r w:rsidRPr="001352D3">
              <w:rPr>
                <w:b/>
                <w:sz w:val="18"/>
                <w:szCs w:val="18"/>
              </w:rPr>
              <w:t>16</w:t>
            </w:r>
          </w:p>
        </w:tc>
        <w:tc>
          <w:tcPr>
            <w:tcW w:w="2402" w:type="dxa"/>
          </w:tcPr>
          <w:p w:rsidR="00F142F9" w:rsidRPr="001352D3" w:rsidRDefault="00F142F9" w:rsidP="003C7FBC">
            <w:pPr>
              <w:rPr>
                <w:sz w:val="18"/>
                <w:szCs w:val="18"/>
              </w:rPr>
            </w:pPr>
            <w:r w:rsidRPr="001352D3">
              <w:rPr>
                <w:sz w:val="18"/>
                <w:szCs w:val="18"/>
              </w:rPr>
              <w:t>ALİM AYDIN</w:t>
            </w:r>
          </w:p>
        </w:tc>
        <w:tc>
          <w:tcPr>
            <w:tcW w:w="1856" w:type="dxa"/>
          </w:tcPr>
          <w:p w:rsidR="00F142F9" w:rsidRPr="001352D3" w:rsidRDefault="00F142F9" w:rsidP="003C7FBC">
            <w:pPr>
              <w:jc w:val="center"/>
              <w:rPr>
                <w:sz w:val="18"/>
                <w:szCs w:val="18"/>
              </w:rPr>
            </w:pPr>
          </w:p>
        </w:tc>
        <w:tc>
          <w:tcPr>
            <w:tcW w:w="1324" w:type="dxa"/>
          </w:tcPr>
          <w:p w:rsidR="00F142F9" w:rsidRPr="001352D3" w:rsidRDefault="00F142F9" w:rsidP="003C7FBC">
            <w:pPr>
              <w:jc w:val="center"/>
              <w:rPr>
                <w:sz w:val="18"/>
                <w:szCs w:val="18"/>
              </w:rPr>
            </w:pPr>
          </w:p>
        </w:tc>
        <w:tc>
          <w:tcPr>
            <w:tcW w:w="2837" w:type="dxa"/>
          </w:tcPr>
          <w:p w:rsidR="00F142F9" w:rsidRPr="001352D3" w:rsidRDefault="00F142F9" w:rsidP="003C7FBC">
            <w:pPr>
              <w:jc w:val="center"/>
              <w:rPr>
                <w:b/>
                <w:sz w:val="18"/>
                <w:szCs w:val="18"/>
              </w:rPr>
            </w:pPr>
            <w:r w:rsidRPr="001352D3">
              <w:rPr>
                <w:sz w:val="18"/>
                <w:szCs w:val="18"/>
              </w:rPr>
              <w:t>KAPILI MAHALLESİ AZİZİYE/ERZURUM</w:t>
            </w:r>
          </w:p>
        </w:tc>
      </w:tr>
      <w:tr w:rsidR="00F142F9" w:rsidRPr="001352D3" w:rsidTr="003C7FBC">
        <w:trPr>
          <w:trHeight w:val="20"/>
          <w:jc w:val="center"/>
        </w:trPr>
        <w:tc>
          <w:tcPr>
            <w:tcW w:w="643" w:type="dxa"/>
          </w:tcPr>
          <w:p w:rsidR="00F142F9" w:rsidRPr="001352D3" w:rsidRDefault="00F142F9" w:rsidP="003C7FBC">
            <w:pPr>
              <w:jc w:val="center"/>
              <w:rPr>
                <w:b/>
                <w:sz w:val="18"/>
                <w:szCs w:val="18"/>
              </w:rPr>
            </w:pPr>
            <w:r w:rsidRPr="001352D3">
              <w:rPr>
                <w:b/>
                <w:sz w:val="18"/>
                <w:szCs w:val="18"/>
              </w:rPr>
              <w:t>17</w:t>
            </w:r>
          </w:p>
        </w:tc>
        <w:tc>
          <w:tcPr>
            <w:tcW w:w="2402" w:type="dxa"/>
          </w:tcPr>
          <w:p w:rsidR="00F142F9" w:rsidRPr="001352D3" w:rsidRDefault="00F142F9" w:rsidP="003C7FBC">
            <w:pPr>
              <w:rPr>
                <w:sz w:val="18"/>
                <w:szCs w:val="18"/>
              </w:rPr>
            </w:pPr>
            <w:r w:rsidRPr="001352D3">
              <w:rPr>
                <w:sz w:val="18"/>
                <w:szCs w:val="18"/>
              </w:rPr>
              <w:t>ABDUKASIM PALABIYIK</w:t>
            </w:r>
          </w:p>
        </w:tc>
        <w:tc>
          <w:tcPr>
            <w:tcW w:w="1856" w:type="dxa"/>
          </w:tcPr>
          <w:p w:rsidR="00F142F9" w:rsidRPr="001352D3" w:rsidRDefault="00F142F9" w:rsidP="003C7FBC">
            <w:pPr>
              <w:jc w:val="center"/>
              <w:rPr>
                <w:sz w:val="18"/>
                <w:szCs w:val="18"/>
              </w:rPr>
            </w:pPr>
          </w:p>
        </w:tc>
        <w:tc>
          <w:tcPr>
            <w:tcW w:w="1324" w:type="dxa"/>
          </w:tcPr>
          <w:p w:rsidR="00F142F9" w:rsidRPr="001352D3" w:rsidRDefault="00F142F9" w:rsidP="003C7FBC">
            <w:pPr>
              <w:jc w:val="center"/>
              <w:rPr>
                <w:sz w:val="18"/>
                <w:szCs w:val="18"/>
              </w:rPr>
            </w:pPr>
          </w:p>
        </w:tc>
        <w:tc>
          <w:tcPr>
            <w:tcW w:w="2837" w:type="dxa"/>
          </w:tcPr>
          <w:p w:rsidR="00F142F9" w:rsidRPr="001352D3" w:rsidRDefault="00F142F9" w:rsidP="003C7FBC">
            <w:pPr>
              <w:jc w:val="center"/>
              <w:rPr>
                <w:b/>
                <w:sz w:val="18"/>
                <w:szCs w:val="18"/>
              </w:rPr>
            </w:pPr>
            <w:r w:rsidRPr="001352D3">
              <w:rPr>
                <w:sz w:val="18"/>
                <w:szCs w:val="18"/>
              </w:rPr>
              <w:t>KAPILI MAHALLESİ AZİZİYE/ERZURUM</w:t>
            </w:r>
          </w:p>
        </w:tc>
      </w:tr>
      <w:tr w:rsidR="00F142F9" w:rsidRPr="001352D3" w:rsidTr="003C7FBC">
        <w:trPr>
          <w:trHeight w:val="20"/>
          <w:jc w:val="center"/>
        </w:trPr>
        <w:tc>
          <w:tcPr>
            <w:tcW w:w="643" w:type="dxa"/>
          </w:tcPr>
          <w:p w:rsidR="00F142F9" w:rsidRPr="001352D3" w:rsidRDefault="00F142F9" w:rsidP="003C7FBC">
            <w:pPr>
              <w:jc w:val="center"/>
              <w:rPr>
                <w:b/>
                <w:sz w:val="18"/>
                <w:szCs w:val="18"/>
              </w:rPr>
            </w:pPr>
            <w:r w:rsidRPr="001352D3">
              <w:rPr>
                <w:b/>
                <w:sz w:val="18"/>
                <w:szCs w:val="18"/>
              </w:rPr>
              <w:t>18</w:t>
            </w:r>
          </w:p>
        </w:tc>
        <w:tc>
          <w:tcPr>
            <w:tcW w:w="2402" w:type="dxa"/>
          </w:tcPr>
          <w:p w:rsidR="00F142F9" w:rsidRPr="001352D3" w:rsidRDefault="00F142F9" w:rsidP="003C7FBC">
            <w:pPr>
              <w:rPr>
                <w:sz w:val="18"/>
                <w:szCs w:val="18"/>
              </w:rPr>
            </w:pPr>
            <w:r w:rsidRPr="001352D3">
              <w:rPr>
                <w:sz w:val="18"/>
                <w:szCs w:val="18"/>
              </w:rPr>
              <w:t>LÜTFETTİN PALABIYIK</w:t>
            </w:r>
          </w:p>
        </w:tc>
        <w:tc>
          <w:tcPr>
            <w:tcW w:w="1856" w:type="dxa"/>
          </w:tcPr>
          <w:p w:rsidR="00F142F9" w:rsidRPr="001352D3" w:rsidRDefault="00F142F9" w:rsidP="003C7FBC">
            <w:pPr>
              <w:jc w:val="center"/>
              <w:rPr>
                <w:sz w:val="18"/>
                <w:szCs w:val="18"/>
              </w:rPr>
            </w:pPr>
          </w:p>
        </w:tc>
        <w:tc>
          <w:tcPr>
            <w:tcW w:w="1324" w:type="dxa"/>
          </w:tcPr>
          <w:p w:rsidR="00F142F9" w:rsidRPr="001352D3" w:rsidRDefault="00F142F9" w:rsidP="003C7FBC">
            <w:pPr>
              <w:jc w:val="center"/>
              <w:rPr>
                <w:sz w:val="18"/>
                <w:szCs w:val="18"/>
              </w:rPr>
            </w:pPr>
          </w:p>
        </w:tc>
        <w:tc>
          <w:tcPr>
            <w:tcW w:w="2837" w:type="dxa"/>
          </w:tcPr>
          <w:p w:rsidR="00F142F9" w:rsidRPr="001352D3" w:rsidRDefault="00F142F9" w:rsidP="003C7FBC">
            <w:pPr>
              <w:jc w:val="center"/>
              <w:rPr>
                <w:b/>
                <w:sz w:val="18"/>
                <w:szCs w:val="18"/>
              </w:rPr>
            </w:pPr>
            <w:r w:rsidRPr="001352D3">
              <w:rPr>
                <w:sz w:val="18"/>
                <w:szCs w:val="18"/>
              </w:rPr>
              <w:t>KAPILI MAHALLESİ AZİZİYE/ERZURUM</w:t>
            </w:r>
          </w:p>
        </w:tc>
      </w:tr>
      <w:tr w:rsidR="00F142F9" w:rsidRPr="001352D3" w:rsidTr="003C7FBC">
        <w:trPr>
          <w:trHeight w:val="20"/>
          <w:jc w:val="center"/>
        </w:trPr>
        <w:tc>
          <w:tcPr>
            <w:tcW w:w="643" w:type="dxa"/>
          </w:tcPr>
          <w:p w:rsidR="00F142F9" w:rsidRPr="001352D3" w:rsidRDefault="00F142F9" w:rsidP="003C7FBC">
            <w:pPr>
              <w:jc w:val="center"/>
              <w:rPr>
                <w:b/>
                <w:sz w:val="18"/>
                <w:szCs w:val="18"/>
              </w:rPr>
            </w:pPr>
            <w:r w:rsidRPr="001352D3">
              <w:rPr>
                <w:b/>
                <w:sz w:val="18"/>
                <w:szCs w:val="18"/>
              </w:rPr>
              <w:t>19</w:t>
            </w:r>
          </w:p>
        </w:tc>
        <w:tc>
          <w:tcPr>
            <w:tcW w:w="2402" w:type="dxa"/>
          </w:tcPr>
          <w:p w:rsidR="00F142F9" w:rsidRPr="001352D3" w:rsidRDefault="00F142F9" w:rsidP="003C7FBC">
            <w:pPr>
              <w:rPr>
                <w:sz w:val="18"/>
                <w:szCs w:val="18"/>
              </w:rPr>
            </w:pPr>
            <w:r w:rsidRPr="001352D3">
              <w:rPr>
                <w:sz w:val="18"/>
                <w:szCs w:val="18"/>
              </w:rPr>
              <w:t>HANEFİ TERCANLI</w:t>
            </w:r>
          </w:p>
        </w:tc>
        <w:tc>
          <w:tcPr>
            <w:tcW w:w="1856" w:type="dxa"/>
          </w:tcPr>
          <w:p w:rsidR="00F142F9" w:rsidRPr="001352D3" w:rsidRDefault="00F142F9" w:rsidP="003C7FBC">
            <w:pPr>
              <w:jc w:val="center"/>
              <w:rPr>
                <w:sz w:val="18"/>
                <w:szCs w:val="18"/>
              </w:rPr>
            </w:pPr>
          </w:p>
        </w:tc>
        <w:tc>
          <w:tcPr>
            <w:tcW w:w="1324" w:type="dxa"/>
          </w:tcPr>
          <w:p w:rsidR="00F142F9" w:rsidRPr="001352D3" w:rsidRDefault="00F142F9" w:rsidP="003C7FBC">
            <w:pPr>
              <w:jc w:val="center"/>
              <w:rPr>
                <w:sz w:val="18"/>
                <w:szCs w:val="18"/>
              </w:rPr>
            </w:pPr>
          </w:p>
        </w:tc>
        <w:tc>
          <w:tcPr>
            <w:tcW w:w="2837" w:type="dxa"/>
          </w:tcPr>
          <w:p w:rsidR="00F142F9" w:rsidRPr="001352D3" w:rsidRDefault="00F142F9" w:rsidP="003C7FBC">
            <w:pPr>
              <w:jc w:val="center"/>
              <w:rPr>
                <w:sz w:val="18"/>
                <w:szCs w:val="18"/>
              </w:rPr>
            </w:pPr>
            <w:r w:rsidRPr="001352D3">
              <w:rPr>
                <w:sz w:val="18"/>
                <w:szCs w:val="18"/>
              </w:rPr>
              <w:t>EĞERTİ MAHALLESİ AZİZİYE/ERZURUM</w:t>
            </w:r>
          </w:p>
        </w:tc>
      </w:tr>
      <w:tr w:rsidR="00F142F9" w:rsidRPr="001352D3" w:rsidTr="003C7FBC">
        <w:trPr>
          <w:trHeight w:val="20"/>
          <w:jc w:val="center"/>
        </w:trPr>
        <w:tc>
          <w:tcPr>
            <w:tcW w:w="643" w:type="dxa"/>
          </w:tcPr>
          <w:p w:rsidR="00F142F9" w:rsidRPr="001352D3" w:rsidRDefault="00F142F9" w:rsidP="003C7FBC">
            <w:pPr>
              <w:jc w:val="center"/>
              <w:rPr>
                <w:b/>
                <w:sz w:val="18"/>
                <w:szCs w:val="18"/>
              </w:rPr>
            </w:pPr>
            <w:r w:rsidRPr="001352D3">
              <w:rPr>
                <w:b/>
                <w:sz w:val="18"/>
                <w:szCs w:val="18"/>
              </w:rPr>
              <w:t>20</w:t>
            </w:r>
          </w:p>
        </w:tc>
        <w:tc>
          <w:tcPr>
            <w:tcW w:w="2402" w:type="dxa"/>
          </w:tcPr>
          <w:p w:rsidR="00F142F9" w:rsidRPr="001352D3" w:rsidRDefault="00F142F9" w:rsidP="003C7FBC">
            <w:pPr>
              <w:rPr>
                <w:sz w:val="18"/>
                <w:szCs w:val="18"/>
              </w:rPr>
            </w:pPr>
            <w:r w:rsidRPr="001352D3">
              <w:rPr>
                <w:sz w:val="18"/>
                <w:szCs w:val="18"/>
              </w:rPr>
              <w:t>BEKİR AKSU</w:t>
            </w:r>
          </w:p>
        </w:tc>
        <w:tc>
          <w:tcPr>
            <w:tcW w:w="1856" w:type="dxa"/>
          </w:tcPr>
          <w:p w:rsidR="00F142F9" w:rsidRPr="001352D3" w:rsidRDefault="00F142F9" w:rsidP="003C7FBC">
            <w:pPr>
              <w:jc w:val="center"/>
              <w:rPr>
                <w:sz w:val="18"/>
                <w:szCs w:val="18"/>
              </w:rPr>
            </w:pPr>
          </w:p>
        </w:tc>
        <w:tc>
          <w:tcPr>
            <w:tcW w:w="1324" w:type="dxa"/>
          </w:tcPr>
          <w:p w:rsidR="00F142F9" w:rsidRPr="001352D3" w:rsidRDefault="00F142F9" w:rsidP="003C7FBC">
            <w:pPr>
              <w:jc w:val="center"/>
              <w:rPr>
                <w:sz w:val="18"/>
                <w:szCs w:val="18"/>
              </w:rPr>
            </w:pPr>
          </w:p>
        </w:tc>
        <w:tc>
          <w:tcPr>
            <w:tcW w:w="2837" w:type="dxa"/>
          </w:tcPr>
          <w:p w:rsidR="00F142F9" w:rsidRPr="001352D3" w:rsidRDefault="00F142F9" w:rsidP="003C7FBC">
            <w:pPr>
              <w:jc w:val="center"/>
              <w:rPr>
                <w:b/>
                <w:sz w:val="18"/>
                <w:szCs w:val="18"/>
              </w:rPr>
            </w:pPr>
            <w:r w:rsidRPr="001352D3">
              <w:rPr>
                <w:sz w:val="18"/>
                <w:szCs w:val="18"/>
              </w:rPr>
              <w:t>EĞERTİ MAHALLESİ AZİZİYE/ERZURUM</w:t>
            </w:r>
          </w:p>
        </w:tc>
      </w:tr>
      <w:tr w:rsidR="00F142F9" w:rsidRPr="001352D3" w:rsidTr="003C7FBC">
        <w:trPr>
          <w:trHeight w:val="20"/>
          <w:jc w:val="center"/>
        </w:trPr>
        <w:tc>
          <w:tcPr>
            <w:tcW w:w="643" w:type="dxa"/>
          </w:tcPr>
          <w:p w:rsidR="00F142F9" w:rsidRPr="001352D3" w:rsidRDefault="00F142F9" w:rsidP="003C7FBC">
            <w:pPr>
              <w:jc w:val="center"/>
              <w:rPr>
                <w:b/>
                <w:sz w:val="18"/>
                <w:szCs w:val="18"/>
              </w:rPr>
            </w:pPr>
            <w:r w:rsidRPr="001352D3">
              <w:rPr>
                <w:b/>
                <w:sz w:val="18"/>
                <w:szCs w:val="18"/>
              </w:rPr>
              <w:t>21</w:t>
            </w:r>
          </w:p>
        </w:tc>
        <w:tc>
          <w:tcPr>
            <w:tcW w:w="2402" w:type="dxa"/>
          </w:tcPr>
          <w:p w:rsidR="00F142F9" w:rsidRPr="001352D3" w:rsidRDefault="00F142F9" w:rsidP="003C7FBC">
            <w:pPr>
              <w:rPr>
                <w:sz w:val="18"/>
                <w:szCs w:val="18"/>
              </w:rPr>
            </w:pPr>
            <w:r w:rsidRPr="001352D3">
              <w:rPr>
                <w:sz w:val="18"/>
                <w:szCs w:val="18"/>
              </w:rPr>
              <w:t>DURSUN ÇELİK</w:t>
            </w:r>
          </w:p>
        </w:tc>
        <w:tc>
          <w:tcPr>
            <w:tcW w:w="1856" w:type="dxa"/>
          </w:tcPr>
          <w:p w:rsidR="00F142F9" w:rsidRPr="001352D3" w:rsidRDefault="00F142F9" w:rsidP="003C7FBC">
            <w:pPr>
              <w:jc w:val="center"/>
              <w:rPr>
                <w:sz w:val="18"/>
                <w:szCs w:val="18"/>
              </w:rPr>
            </w:pPr>
          </w:p>
        </w:tc>
        <w:tc>
          <w:tcPr>
            <w:tcW w:w="1324" w:type="dxa"/>
          </w:tcPr>
          <w:p w:rsidR="00F142F9" w:rsidRPr="001352D3" w:rsidRDefault="00F142F9" w:rsidP="003C7FBC">
            <w:pPr>
              <w:jc w:val="center"/>
              <w:rPr>
                <w:sz w:val="18"/>
                <w:szCs w:val="18"/>
              </w:rPr>
            </w:pPr>
          </w:p>
        </w:tc>
        <w:tc>
          <w:tcPr>
            <w:tcW w:w="2837" w:type="dxa"/>
          </w:tcPr>
          <w:p w:rsidR="00F142F9" w:rsidRPr="001352D3" w:rsidRDefault="00F142F9" w:rsidP="003C7FBC">
            <w:pPr>
              <w:jc w:val="center"/>
              <w:rPr>
                <w:b/>
                <w:sz w:val="18"/>
                <w:szCs w:val="18"/>
              </w:rPr>
            </w:pPr>
            <w:r w:rsidRPr="001352D3">
              <w:rPr>
                <w:sz w:val="18"/>
                <w:szCs w:val="18"/>
              </w:rPr>
              <w:t>EĞERTİ MAHALLESİ AZİZİYE/ERZURUM</w:t>
            </w:r>
          </w:p>
        </w:tc>
      </w:tr>
      <w:tr w:rsidR="00F142F9" w:rsidRPr="001352D3" w:rsidTr="003C7FBC">
        <w:trPr>
          <w:trHeight w:val="20"/>
          <w:jc w:val="center"/>
        </w:trPr>
        <w:tc>
          <w:tcPr>
            <w:tcW w:w="643" w:type="dxa"/>
          </w:tcPr>
          <w:p w:rsidR="00F142F9" w:rsidRPr="001352D3" w:rsidRDefault="00F142F9" w:rsidP="003C7FBC">
            <w:pPr>
              <w:jc w:val="center"/>
              <w:rPr>
                <w:b/>
                <w:sz w:val="18"/>
                <w:szCs w:val="18"/>
              </w:rPr>
            </w:pPr>
            <w:r w:rsidRPr="001352D3">
              <w:rPr>
                <w:b/>
                <w:sz w:val="18"/>
                <w:szCs w:val="18"/>
              </w:rPr>
              <w:t>22</w:t>
            </w:r>
          </w:p>
        </w:tc>
        <w:tc>
          <w:tcPr>
            <w:tcW w:w="2402" w:type="dxa"/>
          </w:tcPr>
          <w:p w:rsidR="00F142F9" w:rsidRPr="001352D3" w:rsidRDefault="00F142F9" w:rsidP="003C7FBC">
            <w:pPr>
              <w:rPr>
                <w:sz w:val="18"/>
                <w:szCs w:val="18"/>
              </w:rPr>
            </w:pPr>
            <w:r w:rsidRPr="001352D3">
              <w:rPr>
                <w:sz w:val="18"/>
                <w:szCs w:val="18"/>
              </w:rPr>
              <w:t>SÜLEYMAN AKPINAR</w:t>
            </w:r>
          </w:p>
        </w:tc>
        <w:tc>
          <w:tcPr>
            <w:tcW w:w="1856" w:type="dxa"/>
          </w:tcPr>
          <w:p w:rsidR="00F142F9" w:rsidRPr="001352D3" w:rsidRDefault="00F142F9" w:rsidP="003C7FBC">
            <w:pPr>
              <w:jc w:val="center"/>
              <w:rPr>
                <w:sz w:val="18"/>
                <w:szCs w:val="18"/>
              </w:rPr>
            </w:pPr>
          </w:p>
        </w:tc>
        <w:tc>
          <w:tcPr>
            <w:tcW w:w="1324" w:type="dxa"/>
          </w:tcPr>
          <w:p w:rsidR="00F142F9" w:rsidRPr="001352D3" w:rsidRDefault="00F142F9" w:rsidP="003C7FBC">
            <w:pPr>
              <w:jc w:val="center"/>
              <w:rPr>
                <w:sz w:val="18"/>
                <w:szCs w:val="18"/>
              </w:rPr>
            </w:pPr>
          </w:p>
        </w:tc>
        <w:tc>
          <w:tcPr>
            <w:tcW w:w="2837" w:type="dxa"/>
          </w:tcPr>
          <w:p w:rsidR="00F142F9" w:rsidRPr="001352D3" w:rsidRDefault="00F142F9" w:rsidP="003C7FBC">
            <w:pPr>
              <w:jc w:val="center"/>
              <w:rPr>
                <w:b/>
                <w:sz w:val="18"/>
                <w:szCs w:val="18"/>
              </w:rPr>
            </w:pPr>
            <w:r w:rsidRPr="001352D3">
              <w:rPr>
                <w:sz w:val="18"/>
                <w:szCs w:val="18"/>
              </w:rPr>
              <w:t>EĞERTİ MAHALLESİ AZİZİYE/ERZURUM</w:t>
            </w:r>
          </w:p>
        </w:tc>
      </w:tr>
      <w:tr w:rsidR="00F142F9" w:rsidRPr="001352D3" w:rsidTr="003C7FBC">
        <w:trPr>
          <w:trHeight w:val="20"/>
          <w:jc w:val="center"/>
        </w:trPr>
        <w:tc>
          <w:tcPr>
            <w:tcW w:w="643" w:type="dxa"/>
          </w:tcPr>
          <w:p w:rsidR="00F142F9" w:rsidRPr="001352D3" w:rsidRDefault="00F142F9" w:rsidP="003C7FBC">
            <w:pPr>
              <w:jc w:val="center"/>
              <w:rPr>
                <w:b/>
                <w:sz w:val="18"/>
                <w:szCs w:val="18"/>
              </w:rPr>
            </w:pPr>
            <w:r w:rsidRPr="001352D3">
              <w:rPr>
                <w:b/>
                <w:sz w:val="18"/>
                <w:szCs w:val="18"/>
              </w:rPr>
              <w:t>23</w:t>
            </w:r>
          </w:p>
        </w:tc>
        <w:tc>
          <w:tcPr>
            <w:tcW w:w="2402" w:type="dxa"/>
          </w:tcPr>
          <w:p w:rsidR="00F142F9" w:rsidRPr="001352D3" w:rsidRDefault="00F142F9" w:rsidP="003C7FBC">
            <w:pPr>
              <w:rPr>
                <w:sz w:val="18"/>
                <w:szCs w:val="18"/>
              </w:rPr>
            </w:pPr>
            <w:r w:rsidRPr="001352D3">
              <w:rPr>
                <w:sz w:val="18"/>
                <w:szCs w:val="18"/>
              </w:rPr>
              <w:t>KADİR GEDİK</w:t>
            </w:r>
          </w:p>
        </w:tc>
        <w:tc>
          <w:tcPr>
            <w:tcW w:w="1856" w:type="dxa"/>
          </w:tcPr>
          <w:p w:rsidR="00F142F9" w:rsidRPr="001352D3" w:rsidRDefault="00F142F9" w:rsidP="003C7FBC">
            <w:pPr>
              <w:jc w:val="center"/>
              <w:rPr>
                <w:sz w:val="18"/>
                <w:szCs w:val="18"/>
              </w:rPr>
            </w:pPr>
          </w:p>
        </w:tc>
        <w:tc>
          <w:tcPr>
            <w:tcW w:w="1324" w:type="dxa"/>
          </w:tcPr>
          <w:p w:rsidR="00F142F9" w:rsidRPr="001352D3" w:rsidRDefault="00F142F9" w:rsidP="003C7FBC">
            <w:pPr>
              <w:jc w:val="center"/>
              <w:rPr>
                <w:sz w:val="18"/>
                <w:szCs w:val="18"/>
              </w:rPr>
            </w:pPr>
          </w:p>
        </w:tc>
        <w:tc>
          <w:tcPr>
            <w:tcW w:w="2837" w:type="dxa"/>
          </w:tcPr>
          <w:p w:rsidR="00F142F9" w:rsidRPr="001352D3" w:rsidRDefault="00F142F9" w:rsidP="003C7FBC">
            <w:pPr>
              <w:jc w:val="center"/>
              <w:rPr>
                <w:b/>
                <w:sz w:val="18"/>
                <w:szCs w:val="18"/>
              </w:rPr>
            </w:pPr>
            <w:r w:rsidRPr="001352D3">
              <w:rPr>
                <w:sz w:val="18"/>
                <w:szCs w:val="18"/>
              </w:rPr>
              <w:t>EĞERTİ MAHALLESİ AZİZİYE/ERZURUM</w:t>
            </w:r>
          </w:p>
        </w:tc>
      </w:tr>
      <w:tr w:rsidR="00F142F9" w:rsidRPr="001352D3" w:rsidTr="003C7FBC">
        <w:trPr>
          <w:trHeight w:val="20"/>
          <w:jc w:val="center"/>
        </w:trPr>
        <w:tc>
          <w:tcPr>
            <w:tcW w:w="643" w:type="dxa"/>
          </w:tcPr>
          <w:p w:rsidR="00F142F9" w:rsidRPr="001352D3" w:rsidRDefault="00F142F9" w:rsidP="003C7FBC">
            <w:pPr>
              <w:jc w:val="center"/>
              <w:rPr>
                <w:b/>
                <w:sz w:val="18"/>
                <w:szCs w:val="18"/>
              </w:rPr>
            </w:pPr>
            <w:r w:rsidRPr="001352D3">
              <w:rPr>
                <w:b/>
                <w:sz w:val="18"/>
                <w:szCs w:val="18"/>
              </w:rPr>
              <w:t>24</w:t>
            </w:r>
          </w:p>
        </w:tc>
        <w:tc>
          <w:tcPr>
            <w:tcW w:w="2402" w:type="dxa"/>
          </w:tcPr>
          <w:p w:rsidR="00F142F9" w:rsidRPr="001352D3" w:rsidRDefault="00F142F9" w:rsidP="003C7FBC">
            <w:pPr>
              <w:rPr>
                <w:sz w:val="18"/>
                <w:szCs w:val="18"/>
              </w:rPr>
            </w:pPr>
            <w:r w:rsidRPr="001352D3">
              <w:rPr>
                <w:sz w:val="18"/>
                <w:szCs w:val="18"/>
              </w:rPr>
              <w:t>YAŞAR AKPINAR</w:t>
            </w:r>
          </w:p>
        </w:tc>
        <w:tc>
          <w:tcPr>
            <w:tcW w:w="1856" w:type="dxa"/>
          </w:tcPr>
          <w:p w:rsidR="00F142F9" w:rsidRPr="001352D3" w:rsidRDefault="00F142F9" w:rsidP="003C7FBC">
            <w:pPr>
              <w:jc w:val="center"/>
              <w:rPr>
                <w:sz w:val="18"/>
                <w:szCs w:val="18"/>
              </w:rPr>
            </w:pPr>
          </w:p>
        </w:tc>
        <w:tc>
          <w:tcPr>
            <w:tcW w:w="1324" w:type="dxa"/>
          </w:tcPr>
          <w:p w:rsidR="00F142F9" w:rsidRPr="001352D3" w:rsidRDefault="00F142F9" w:rsidP="003C7FBC">
            <w:pPr>
              <w:jc w:val="center"/>
              <w:rPr>
                <w:sz w:val="18"/>
                <w:szCs w:val="18"/>
              </w:rPr>
            </w:pPr>
          </w:p>
        </w:tc>
        <w:tc>
          <w:tcPr>
            <w:tcW w:w="2837" w:type="dxa"/>
          </w:tcPr>
          <w:p w:rsidR="00F142F9" w:rsidRPr="001352D3" w:rsidRDefault="00F142F9" w:rsidP="003C7FBC">
            <w:pPr>
              <w:jc w:val="center"/>
              <w:rPr>
                <w:b/>
                <w:sz w:val="18"/>
                <w:szCs w:val="18"/>
              </w:rPr>
            </w:pPr>
            <w:r w:rsidRPr="001352D3">
              <w:rPr>
                <w:sz w:val="18"/>
                <w:szCs w:val="18"/>
              </w:rPr>
              <w:t>EĞERTİ MAHALLESİ AZİZİYE/ERZURUM</w:t>
            </w:r>
          </w:p>
        </w:tc>
      </w:tr>
      <w:tr w:rsidR="00F142F9" w:rsidRPr="001352D3" w:rsidTr="003C7FBC">
        <w:trPr>
          <w:trHeight w:val="20"/>
          <w:jc w:val="center"/>
        </w:trPr>
        <w:tc>
          <w:tcPr>
            <w:tcW w:w="643" w:type="dxa"/>
          </w:tcPr>
          <w:p w:rsidR="00F142F9" w:rsidRPr="001352D3" w:rsidRDefault="00F142F9" w:rsidP="003C7FBC">
            <w:pPr>
              <w:jc w:val="center"/>
              <w:rPr>
                <w:b/>
                <w:sz w:val="18"/>
                <w:szCs w:val="18"/>
              </w:rPr>
            </w:pPr>
            <w:r w:rsidRPr="001352D3">
              <w:rPr>
                <w:b/>
                <w:sz w:val="18"/>
                <w:szCs w:val="18"/>
              </w:rPr>
              <w:t>25</w:t>
            </w:r>
          </w:p>
        </w:tc>
        <w:tc>
          <w:tcPr>
            <w:tcW w:w="2402" w:type="dxa"/>
          </w:tcPr>
          <w:p w:rsidR="00F142F9" w:rsidRPr="001352D3" w:rsidRDefault="00F142F9" w:rsidP="003C7FBC">
            <w:pPr>
              <w:rPr>
                <w:sz w:val="18"/>
                <w:szCs w:val="18"/>
              </w:rPr>
            </w:pPr>
            <w:r w:rsidRPr="001352D3">
              <w:rPr>
                <w:sz w:val="18"/>
                <w:szCs w:val="18"/>
              </w:rPr>
              <w:t>HÜSAMETTİN GÜL</w:t>
            </w:r>
          </w:p>
        </w:tc>
        <w:tc>
          <w:tcPr>
            <w:tcW w:w="1856" w:type="dxa"/>
          </w:tcPr>
          <w:p w:rsidR="00F142F9" w:rsidRPr="001352D3" w:rsidRDefault="00F142F9" w:rsidP="003C7FBC">
            <w:pPr>
              <w:jc w:val="center"/>
              <w:rPr>
                <w:sz w:val="18"/>
                <w:szCs w:val="18"/>
              </w:rPr>
            </w:pPr>
          </w:p>
        </w:tc>
        <w:tc>
          <w:tcPr>
            <w:tcW w:w="1324" w:type="dxa"/>
          </w:tcPr>
          <w:p w:rsidR="00F142F9" w:rsidRPr="001352D3" w:rsidRDefault="00F142F9" w:rsidP="003C7FBC">
            <w:pPr>
              <w:jc w:val="center"/>
              <w:rPr>
                <w:sz w:val="18"/>
                <w:szCs w:val="18"/>
              </w:rPr>
            </w:pPr>
          </w:p>
        </w:tc>
        <w:tc>
          <w:tcPr>
            <w:tcW w:w="2837" w:type="dxa"/>
          </w:tcPr>
          <w:p w:rsidR="00F142F9" w:rsidRPr="001352D3" w:rsidRDefault="00F142F9" w:rsidP="003C7FBC">
            <w:pPr>
              <w:jc w:val="center"/>
              <w:rPr>
                <w:sz w:val="18"/>
                <w:szCs w:val="18"/>
              </w:rPr>
            </w:pPr>
            <w:r w:rsidRPr="001352D3">
              <w:rPr>
                <w:sz w:val="18"/>
                <w:szCs w:val="18"/>
              </w:rPr>
              <w:t>KIZILKALE MAHALLESİ AZİZİYE/ERZURUM</w:t>
            </w:r>
          </w:p>
        </w:tc>
      </w:tr>
      <w:tr w:rsidR="00F142F9" w:rsidRPr="001352D3" w:rsidTr="003C7FBC">
        <w:trPr>
          <w:trHeight w:val="20"/>
          <w:jc w:val="center"/>
        </w:trPr>
        <w:tc>
          <w:tcPr>
            <w:tcW w:w="643" w:type="dxa"/>
          </w:tcPr>
          <w:p w:rsidR="00F142F9" w:rsidRPr="001352D3" w:rsidRDefault="00F142F9" w:rsidP="003C7FBC">
            <w:pPr>
              <w:jc w:val="center"/>
              <w:rPr>
                <w:b/>
                <w:sz w:val="18"/>
                <w:szCs w:val="18"/>
              </w:rPr>
            </w:pPr>
            <w:r w:rsidRPr="001352D3">
              <w:rPr>
                <w:b/>
                <w:sz w:val="18"/>
                <w:szCs w:val="18"/>
              </w:rPr>
              <w:t>26</w:t>
            </w:r>
          </w:p>
        </w:tc>
        <w:tc>
          <w:tcPr>
            <w:tcW w:w="2402" w:type="dxa"/>
          </w:tcPr>
          <w:p w:rsidR="00F142F9" w:rsidRPr="001352D3" w:rsidRDefault="00F142F9" w:rsidP="003C7FBC">
            <w:pPr>
              <w:rPr>
                <w:sz w:val="18"/>
                <w:szCs w:val="18"/>
              </w:rPr>
            </w:pPr>
            <w:r w:rsidRPr="001352D3">
              <w:rPr>
                <w:sz w:val="18"/>
                <w:szCs w:val="18"/>
              </w:rPr>
              <w:t>RASİM İŞSEVER</w:t>
            </w:r>
          </w:p>
        </w:tc>
        <w:tc>
          <w:tcPr>
            <w:tcW w:w="1856" w:type="dxa"/>
          </w:tcPr>
          <w:p w:rsidR="00F142F9" w:rsidRPr="001352D3" w:rsidRDefault="00F142F9" w:rsidP="003C7FBC">
            <w:pPr>
              <w:jc w:val="center"/>
              <w:rPr>
                <w:sz w:val="18"/>
                <w:szCs w:val="18"/>
              </w:rPr>
            </w:pPr>
          </w:p>
        </w:tc>
        <w:tc>
          <w:tcPr>
            <w:tcW w:w="1324" w:type="dxa"/>
          </w:tcPr>
          <w:p w:rsidR="00F142F9" w:rsidRPr="001352D3" w:rsidRDefault="00F142F9" w:rsidP="003C7FBC">
            <w:pPr>
              <w:jc w:val="center"/>
              <w:rPr>
                <w:sz w:val="18"/>
                <w:szCs w:val="18"/>
              </w:rPr>
            </w:pPr>
          </w:p>
        </w:tc>
        <w:tc>
          <w:tcPr>
            <w:tcW w:w="2837" w:type="dxa"/>
          </w:tcPr>
          <w:p w:rsidR="00F142F9" w:rsidRPr="001352D3" w:rsidRDefault="00F142F9" w:rsidP="003C7FBC">
            <w:pPr>
              <w:jc w:val="center"/>
              <w:rPr>
                <w:sz w:val="18"/>
                <w:szCs w:val="18"/>
              </w:rPr>
            </w:pPr>
            <w:r w:rsidRPr="001352D3">
              <w:rPr>
                <w:sz w:val="18"/>
                <w:szCs w:val="18"/>
              </w:rPr>
              <w:t>KIZILKALE MAHALLESİ AZİZİYE/ERZURUM</w:t>
            </w:r>
          </w:p>
        </w:tc>
      </w:tr>
      <w:tr w:rsidR="00F142F9" w:rsidRPr="001352D3" w:rsidTr="003C7FBC">
        <w:trPr>
          <w:trHeight w:val="20"/>
          <w:jc w:val="center"/>
        </w:trPr>
        <w:tc>
          <w:tcPr>
            <w:tcW w:w="643" w:type="dxa"/>
          </w:tcPr>
          <w:p w:rsidR="00F142F9" w:rsidRPr="001352D3" w:rsidRDefault="00F142F9" w:rsidP="003C7FBC">
            <w:pPr>
              <w:jc w:val="center"/>
              <w:rPr>
                <w:b/>
                <w:sz w:val="18"/>
                <w:szCs w:val="18"/>
              </w:rPr>
            </w:pPr>
            <w:r w:rsidRPr="001352D3">
              <w:rPr>
                <w:b/>
                <w:sz w:val="18"/>
                <w:szCs w:val="18"/>
              </w:rPr>
              <w:t>27</w:t>
            </w:r>
          </w:p>
        </w:tc>
        <w:tc>
          <w:tcPr>
            <w:tcW w:w="2402" w:type="dxa"/>
          </w:tcPr>
          <w:p w:rsidR="00F142F9" w:rsidRPr="001352D3" w:rsidRDefault="00F142F9" w:rsidP="003C7FBC">
            <w:pPr>
              <w:rPr>
                <w:sz w:val="18"/>
                <w:szCs w:val="18"/>
              </w:rPr>
            </w:pPr>
            <w:r w:rsidRPr="001352D3">
              <w:rPr>
                <w:sz w:val="18"/>
                <w:szCs w:val="18"/>
              </w:rPr>
              <w:t>SELEHATTİN BOZAN</w:t>
            </w:r>
          </w:p>
        </w:tc>
        <w:tc>
          <w:tcPr>
            <w:tcW w:w="1856" w:type="dxa"/>
          </w:tcPr>
          <w:p w:rsidR="00F142F9" w:rsidRPr="001352D3" w:rsidRDefault="00F142F9" w:rsidP="003C7FBC">
            <w:pPr>
              <w:jc w:val="center"/>
              <w:rPr>
                <w:sz w:val="18"/>
                <w:szCs w:val="18"/>
              </w:rPr>
            </w:pPr>
          </w:p>
        </w:tc>
        <w:tc>
          <w:tcPr>
            <w:tcW w:w="1324" w:type="dxa"/>
          </w:tcPr>
          <w:p w:rsidR="00F142F9" w:rsidRPr="001352D3" w:rsidRDefault="00F142F9" w:rsidP="003C7FBC">
            <w:pPr>
              <w:jc w:val="center"/>
              <w:rPr>
                <w:sz w:val="18"/>
                <w:szCs w:val="18"/>
              </w:rPr>
            </w:pPr>
          </w:p>
        </w:tc>
        <w:tc>
          <w:tcPr>
            <w:tcW w:w="2837" w:type="dxa"/>
          </w:tcPr>
          <w:p w:rsidR="00F142F9" w:rsidRPr="001352D3" w:rsidRDefault="00F142F9" w:rsidP="003C7FBC">
            <w:pPr>
              <w:jc w:val="center"/>
              <w:rPr>
                <w:sz w:val="18"/>
                <w:szCs w:val="18"/>
              </w:rPr>
            </w:pPr>
            <w:r w:rsidRPr="001352D3">
              <w:rPr>
                <w:sz w:val="18"/>
                <w:szCs w:val="18"/>
              </w:rPr>
              <w:t>KIZILKALE MAHALLESİ AZİZİYE/ERZURUM</w:t>
            </w:r>
          </w:p>
        </w:tc>
      </w:tr>
      <w:tr w:rsidR="00F142F9" w:rsidRPr="001352D3" w:rsidTr="003C7FBC">
        <w:trPr>
          <w:trHeight w:val="20"/>
          <w:jc w:val="center"/>
        </w:trPr>
        <w:tc>
          <w:tcPr>
            <w:tcW w:w="643" w:type="dxa"/>
          </w:tcPr>
          <w:p w:rsidR="00F142F9" w:rsidRPr="001352D3" w:rsidRDefault="00F142F9" w:rsidP="003C7FBC">
            <w:pPr>
              <w:jc w:val="center"/>
              <w:rPr>
                <w:b/>
                <w:sz w:val="18"/>
                <w:szCs w:val="18"/>
              </w:rPr>
            </w:pPr>
            <w:r w:rsidRPr="001352D3">
              <w:rPr>
                <w:b/>
                <w:sz w:val="18"/>
                <w:szCs w:val="18"/>
              </w:rPr>
              <w:t>28</w:t>
            </w:r>
          </w:p>
        </w:tc>
        <w:tc>
          <w:tcPr>
            <w:tcW w:w="2402" w:type="dxa"/>
          </w:tcPr>
          <w:p w:rsidR="00F142F9" w:rsidRPr="001352D3" w:rsidRDefault="00F142F9" w:rsidP="003C7FBC">
            <w:pPr>
              <w:rPr>
                <w:sz w:val="18"/>
                <w:szCs w:val="18"/>
              </w:rPr>
            </w:pPr>
            <w:r w:rsidRPr="001352D3">
              <w:rPr>
                <w:sz w:val="18"/>
                <w:szCs w:val="18"/>
              </w:rPr>
              <w:t>YUSUF AKPINAR</w:t>
            </w:r>
          </w:p>
        </w:tc>
        <w:tc>
          <w:tcPr>
            <w:tcW w:w="1856" w:type="dxa"/>
          </w:tcPr>
          <w:p w:rsidR="00F142F9" w:rsidRPr="001352D3" w:rsidRDefault="00F142F9" w:rsidP="003C7FBC">
            <w:pPr>
              <w:jc w:val="center"/>
              <w:rPr>
                <w:sz w:val="18"/>
                <w:szCs w:val="18"/>
              </w:rPr>
            </w:pPr>
          </w:p>
        </w:tc>
        <w:tc>
          <w:tcPr>
            <w:tcW w:w="1324" w:type="dxa"/>
          </w:tcPr>
          <w:p w:rsidR="00F142F9" w:rsidRPr="001352D3" w:rsidRDefault="00F142F9" w:rsidP="003C7FBC">
            <w:pPr>
              <w:jc w:val="center"/>
              <w:rPr>
                <w:sz w:val="18"/>
                <w:szCs w:val="18"/>
              </w:rPr>
            </w:pPr>
          </w:p>
        </w:tc>
        <w:tc>
          <w:tcPr>
            <w:tcW w:w="2837" w:type="dxa"/>
          </w:tcPr>
          <w:p w:rsidR="00F142F9" w:rsidRPr="001352D3" w:rsidRDefault="00F142F9" w:rsidP="003C7FBC">
            <w:pPr>
              <w:jc w:val="center"/>
              <w:rPr>
                <w:sz w:val="18"/>
                <w:szCs w:val="18"/>
              </w:rPr>
            </w:pPr>
            <w:r w:rsidRPr="001352D3">
              <w:rPr>
                <w:sz w:val="18"/>
                <w:szCs w:val="18"/>
              </w:rPr>
              <w:t>KIZILKALE MAHALLESİ AZİZİYE/ERZURUM</w:t>
            </w:r>
          </w:p>
        </w:tc>
      </w:tr>
      <w:tr w:rsidR="00F142F9" w:rsidRPr="001352D3" w:rsidTr="003C7FBC">
        <w:trPr>
          <w:trHeight w:val="20"/>
          <w:jc w:val="center"/>
        </w:trPr>
        <w:tc>
          <w:tcPr>
            <w:tcW w:w="643" w:type="dxa"/>
          </w:tcPr>
          <w:p w:rsidR="00F142F9" w:rsidRPr="001352D3" w:rsidRDefault="00F142F9" w:rsidP="003C7FBC">
            <w:pPr>
              <w:jc w:val="center"/>
              <w:rPr>
                <w:b/>
                <w:sz w:val="18"/>
                <w:szCs w:val="18"/>
              </w:rPr>
            </w:pPr>
            <w:r w:rsidRPr="001352D3">
              <w:rPr>
                <w:b/>
                <w:sz w:val="18"/>
                <w:szCs w:val="18"/>
              </w:rPr>
              <w:t>29</w:t>
            </w:r>
          </w:p>
        </w:tc>
        <w:tc>
          <w:tcPr>
            <w:tcW w:w="2402" w:type="dxa"/>
          </w:tcPr>
          <w:p w:rsidR="00F142F9" w:rsidRPr="001352D3" w:rsidRDefault="00F142F9" w:rsidP="003C7FBC">
            <w:pPr>
              <w:rPr>
                <w:sz w:val="18"/>
                <w:szCs w:val="18"/>
              </w:rPr>
            </w:pPr>
            <w:r w:rsidRPr="001352D3">
              <w:rPr>
                <w:sz w:val="18"/>
                <w:szCs w:val="18"/>
              </w:rPr>
              <w:t>MEHMET GÜL</w:t>
            </w:r>
          </w:p>
        </w:tc>
        <w:tc>
          <w:tcPr>
            <w:tcW w:w="1856" w:type="dxa"/>
          </w:tcPr>
          <w:p w:rsidR="00F142F9" w:rsidRPr="001352D3" w:rsidRDefault="00F142F9" w:rsidP="003C7FBC">
            <w:pPr>
              <w:jc w:val="center"/>
              <w:rPr>
                <w:sz w:val="18"/>
                <w:szCs w:val="18"/>
              </w:rPr>
            </w:pPr>
          </w:p>
        </w:tc>
        <w:tc>
          <w:tcPr>
            <w:tcW w:w="1324" w:type="dxa"/>
          </w:tcPr>
          <w:p w:rsidR="00F142F9" w:rsidRPr="001352D3" w:rsidRDefault="00F142F9" w:rsidP="003C7FBC">
            <w:pPr>
              <w:jc w:val="center"/>
              <w:rPr>
                <w:sz w:val="18"/>
                <w:szCs w:val="18"/>
              </w:rPr>
            </w:pPr>
          </w:p>
        </w:tc>
        <w:tc>
          <w:tcPr>
            <w:tcW w:w="2837" w:type="dxa"/>
          </w:tcPr>
          <w:p w:rsidR="00F142F9" w:rsidRPr="001352D3" w:rsidRDefault="00F142F9" w:rsidP="003C7FBC">
            <w:pPr>
              <w:jc w:val="center"/>
              <w:rPr>
                <w:sz w:val="18"/>
                <w:szCs w:val="18"/>
              </w:rPr>
            </w:pPr>
            <w:r w:rsidRPr="001352D3">
              <w:rPr>
                <w:sz w:val="18"/>
                <w:szCs w:val="18"/>
              </w:rPr>
              <w:t>KIZILKALE MAHALLESİ AZİZİYE/ERZURUM</w:t>
            </w:r>
          </w:p>
        </w:tc>
      </w:tr>
      <w:tr w:rsidR="00F142F9" w:rsidRPr="001352D3" w:rsidTr="003C7FBC">
        <w:trPr>
          <w:trHeight w:val="590"/>
          <w:jc w:val="center"/>
        </w:trPr>
        <w:tc>
          <w:tcPr>
            <w:tcW w:w="643" w:type="dxa"/>
          </w:tcPr>
          <w:p w:rsidR="00F142F9" w:rsidRPr="001352D3" w:rsidRDefault="00F142F9" w:rsidP="003C7FBC">
            <w:pPr>
              <w:jc w:val="center"/>
              <w:rPr>
                <w:b/>
                <w:sz w:val="18"/>
                <w:szCs w:val="18"/>
              </w:rPr>
            </w:pPr>
            <w:r w:rsidRPr="001352D3">
              <w:rPr>
                <w:b/>
                <w:sz w:val="18"/>
                <w:szCs w:val="18"/>
              </w:rPr>
              <w:t>30</w:t>
            </w:r>
          </w:p>
        </w:tc>
        <w:tc>
          <w:tcPr>
            <w:tcW w:w="2402" w:type="dxa"/>
          </w:tcPr>
          <w:p w:rsidR="00F142F9" w:rsidRPr="001352D3" w:rsidRDefault="00F142F9" w:rsidP="003C7FBC">
            <w:pPr>
              <w:rPr>
                <w:sz w:val="18"/>
                <w:szCs w:val="18"/>
              </w:rPr>
            </w:pPr>
            <w:r w:rsidRPr="001352D3">
              <w:rPr>
                <w:sz w:val="18"/>
                <w:szCs w:val="18"/>
              </w:rPr>
              <w:t>MUHİTTİN TAŞTAN</w:t>
            </w:r>
          </w:p>
        </w:tc>
        <w:tc>
          <w:tcPr>
            <w:tcW w:w="1856" w:type="dxa"/>
          </w:tcPr>
          <w:p w:rsidR="00F142F9" w:rsidRPr="001352D3" w:rsidRDefault="00F142F9" w:rsidP="003C7FBC">
            <w:pPr>
              <w:jc w:val="center"/>
              <w:rPr>
                <w:sz w:val="18"/>
                <w:szCs w:val="18"/>
              </w:rPr>
            </w:pPr>
          </w:p>
        </w:tc>
        <w:tc>
          <w:tcPr>
            <w:tcW w:w="1324" w:type="dxa"/>
          </w:tcPr>
          <w:p w:rsidR="00F142F9" w:rsidRPr="001352D3" w:rsidRDefault="00F142F9" w:rsidP="003C7FBC">
            <w:pPr>
              <w:jc w:val="center"/>
              <w:rPr>
                <w:sz w:val="18"/>
                <w:szCs w:val="18"/>
              </w:rPr>
            </w:pPr>
          </w:p>
        </w:tc>
        <w:tc>
          <w:tcPr>
            <w:tcW w:w="2837" w:type="dxa"/>
          </w:tcPr>
          <w:p w:rsidR="00F142F9" w:rsidRPr="001352D3" w:rsidRDefault="00F142F9" w:rsidP="003C7FBC">
            <w:pPr>
              <w:jc w:val="center"/>
              <w:rPr>
                <w:sz w:val="18"/>
                <w:szCs w:val="18"/>
              </w:rPr>
            </w:pPr>
            <w:r w:rsidRPr="001352D3">
              <w:rPr>
                <w:sz w:val="18"/>
                <w:szCs w:val="18"/>
              </w:rPr>
              <w:t>KIZILKALE MAHALLESİ AZİZİYE/ERZURUM</w:t>
            </w:r>
          </w:p>
        </w:tc>
      </w:tr>
      <w:tr w:rsidR="00F142F9" w:rsidRPr="001352D3" w:rsidTr="003C7FBC">
        <w:trPr>
          <w:trHeight w:val="590"/>
          <w:jc w:val="center"/>
        </w:trPr>
        <w:tc>
          <w:tcPr>
            <w:tcW w:w="643" w:type="dxa"/>
          </w:tcPr>
          <w:p w:rsidR="00F142F9" w:rsidRPr="001352D3" w:rsidRDefault="00F142F9" w:rsidP="003C7FBC">
            <w:pPr>
              <w:jc w:val="center"/>
              <w:rPr>
                <w:b/>
                <w:sz w:val="18"/>
                <w:szCs w:val="18"/>
              </w:rPr>
            </w:pPr>
            <w:r w:rsidRPr="001352D3">
              <w:rPr>
                <w:b/>
                <w:sz w:val="18"/>
                <w:szCs w:val="18"/>
              </w:rPr>
              <w:t>31</w:t>
            </w:r>
          </w:p>
        </w:tc>
        <w:tc>
          <w:tcPr>
            <w:tcW w:w="2402" w:type="dxa"/>
          </w:tcPr>
          <w:p w:rsidR="00F142F9" w:rsidRPr="001352D3" w:rsidRDefault="00F142F9" w:rsidP="003C7FBC">
            <w:pPr>
              <w:rPr>
                <w:sz w:val="18"/>
                <w:szCs w:val="18"/>
              </w:rPr>
            </w:pPr>
            <w:r w:rsidRPr="001352D3">
              <w:rPr>
                <w:sz w:val="18"/>
                <w:szCs w:val="18"/>
              </w:rPr>
              <w:t>DURSUN YAZICI</w:t>
            </w:r>
          </w:p>
        </w:tc>
        <w:tc>
          <w:tcPr>
            <w:tcW w:w="1856" w:type="dxa"/>
          </w:tcPr>
          <w:p w:rsidR="00F142F9" w:rsidRPr="001352D3" w:rsidRDefault="00F142F9" w:rsidP="003C7FBC">
            <w:pPr>
              <w:jc w:val="center"/>
              <w:rPr>
                <w:sz w:val="18"/>
                <w:szCs w:val="18"/>
              </w:rPr>
            </w:pPr>
          </w:p>
        </w:tc>
        <w:tc>
          <w:tcPr>
            <w:tcW w:w="1324" w:type="dxa"/>
          </w:tcPr>
          <w:p w:rsidR="00F142F9" w:rsidRPr="001352D3" w:rsidRDefault="00F142F9" w:rsidP="003C7FBC">
            <w:pPr>
              <w:jc w:val="center"/>
              <w:rPr>
                <w:sz w:val="18"/>
                <w:szCs w:val="18"/>
              </w:rPr>
            </w:pPr>
          </w:p>
        </w:tc>
        <w:tc>
          <w:tcPr>
            <w:tcW w:w="2837" w:type="dxa"/>
          </w:tcPr>
          <w:p w:rsidR="00F142F9" w:rsidRPr="001352D3" w:rsidRDefault="00F142F9" w:rsidP="003C7FBC">
            <w:pPr>
              <w:jc w:val="center"/>
              <w:rPr>
                <w:sz w:val="18"/>
                <w:szCs w:val="18"/>
              </w:rPr>
            </w:pPr>
            <w:r w:rsidRPr="001352D3">
              <w:rPr>
                <w:sz w:val="18"/>
                <w:szCs w:val="18"/>
              </w:rPr>
              <w:t>ÇIKRIKLI MAHALLESİ AZİZİYE/ERZURUM</w:t>
            </w:r>
          </w:p>
        </w:tc>
      </w:tr>
      <w:tr w:rsidR="00F142F9" w:rsidRPr="001352D3" w:rsidTr="003C7FBC">
        <w:trPr>
          <w:trHeight w:val="590"/>
          <w:jc w:val="center"/>
        </w:trPr>
        <w:tc>
          <w:tcPr>
            <w:tcW w:w="643" w:type="dxa"/>
          </w:tcPr>
          <w:p w:rsidR="00F142F9" w:rsidRPr="001352D3" w:rsidRDefault="00F142F9" w:rsidP="003C7FBC">
            <w:pPr>
              <w:jc w:val="center"/>
              <w:rPr>
                <w:b/>
                <w:sz w:val="18"/>
                <w:szCs w:val="18"/>
              </w:rPr>
            </w:pPr>
            <w:r w:rsidRPr="001352D3">
              <w:rPr>
                <w:b/>
                <w:sz w:val="18"/>
                <w:szCs w:val="18"/>
              </w:rPr>
              <w:t>32</w:t>
            </w:r>
          </w:p>
        </w:tc>
        <w:tc>
          <w:tcPr>
            <w:tcW w:w="2402" w:type="dxa"/>
          </w:tcPr>
          <w:p w:rsidR="00F142F9" w:rsidRPr="001352D3" w:rsidRDefault="00F142F9" w:rsidP="003C7FBC">
            <w:pPr>
              <w:rPr>
                <w:sz w:val="18"/>
                <w:szCs w:val="18"/>
              </w:rPr>
            </w:pPr>
            <w:r w:rsidRPr="001352D3">
              <w:rPr>
                <w:sz w:val="18"/>
                <w:szCs w:val="18"/>
              </w:rPr>
              <w:t>SAİT YAZICI</w:t>
            </w:r>
          </w:p>
        </w:tc>
        <w:tc>
          <w:tcPr>
            <w:tcW w:w="1856" w:type="dxa"/>
          </w:tcPr>
          <w:p w:rsidR="00F142F9" w:rsidRPr="001352D3" w:rsidRDefault="00F142F9" w:rsidP="003C7FBC">
            <w:pPr>
              <w:jc w:val="center"/>
              <w:rPr>
                <w:sz w:val="18"/>
                <w:szCs w:val="18"/>
              </w:rPr>
            </w:pPr>
          </w:p>
        </w:tc>
        <w:tc>
          <w:tcPr>
            <w:tcW w:w="1324" w:type="dxa"/>
          </w:tcPr>
          <w:p w:rsidR="00F142F9" w:rsidRPr="001352D3" w:rsidRDefault="00F142F9" w:rsidP="003C7FBC">
            <w:pPr>
              <w:jc w:val="center"/>
              <w:rPr>
                <w:sz w:val="18"/>
                <w:szCs w:val="18"/>
              </w:rPr>
            </w:pPr>
          </w:p>
        </w:tc>
        <w:tc>
          <w:tcPr>
            <w:tcW w:w="2837" w:type="dxa"/>
          </w:tcPr>
          <w:p w:rsidR="00F142F9" w:rsidRPr="001352D3" w:rsidRDefault="00F142F9" w:rsidP="003C7FBC">
            <w:pPr>
              <w:jc w:val="center"/>
              <w:rPr>
                <w:sz w:val="18"/>
                <w:szCs w:val="18"/>
              </w:rPr>
            </w:pPr>
            <w:r w:rsidRPr="001352D3">
              <w:rPr>
                <w:sz w:val="18"/>
                <w:szCs w:val="18"/>
              </w:rPr>
              <w:t>ÇIKRIKLI MAHALLESİ AZİZİYE/ERZURUM</w:t>
            </w:r>
          </w:p>
        </w:tc>
      </w:tr>
      <w:tr w:rsidR="00F142F9" w:rsidRPr="001352D3" w:rsidTr="003C7FBC">
        <w:trPr>
          <w:trHeight w:val="590"/>
          <w:jc w:val="center"/>
        </w:trPr>
        <w:tc>
          <w:tcPr>
            <w:tcW w:w="643" w:type="dxa"/>
          </w:tcPr>
          <w:p w:rsidR="00F142F9" w:rsidRPr="001352D3" w:rsidRDefault="00F142F9" w:rsidP="003C7FBC">
            <w:pPr>
              <w:jc w:val="center"/>
              <w:rPr>
                <w:b/>
                <w:sz w:val="18"/>
                <w:szCs w:val="18"/>
              </w:rPr>
            </w:pPr>
            <w:r w:rsidRPr="001352D3">
              <w:rPr>
                <w:b/>
                <w:sz w:val="18"/>
                <w:szCs w:val="18"/>
              </w:rPr>
              <w:t>33</w:t>
            </w:r>
          </w:p>
        </w:tc>
        <w:tc>
          <w:tcPr>
            <w:tcW w:w="2402" w:type="dxa"/>
          </w:tcPr>
          <w:p w:rsidR="00F142F9" w:rsidRPr="001352D3" w:rsidRDefault="00F142F9" w:rsidP="003C7FBC">
            <w:pPr>
              <w:rPr>
                <w:sz w:val="18"/>
                <w:szCs w:val="18"/>
              </w:rPr>
            </w:pPr>
            <w:r w:rsidRPr="001352D3">
              <w:rPr>
                <w:sz w:val="18"/>
                <w:szCs w:val="18"/>
              </w:rPr>
              <w:t>ABDURRAHİM DALGIÇ</w:t>
            </w:r>
          </w:p>
        </w:tc>
        <w:tc>
          <w:tcPr>
            <w:tcW w:w="1856" w:type="dxa"/>
          </w:tcPr>
          <w:p w:rsidR="00F142F9" w:rsidRPr="001352D3" w:rsidRDefault="00F142F9" w:rsidP="003C7FBC">
            <w:pPr>
              <w:jc w:val="center"/>
              <w:rPr>
                <w:sz w:val="18"/>
                <w:szCs w:val="18"/>
              </w:rPr>
            </w:pPr>
          </w:p>
        </w:tc>
        <w:tc>
          <w:tcPr>
            <w:tcW w:w="1324" w:type="dxa"/>
          </w:tcPr>
          <w:p w:rsidR="00F142F9" w:rsidRPr="001352D3" w:rsidRDefault="00F142F9" w:rsidP="003C7FBC">
            <w:pPr>
              <w:jc w:val="center"/>
              <w:rPr>
                <w:sz w:val="18"/>
                <w:szCs w:val="18"/>
              </w:rPr>
            </w:pPr>
          </w:p>
        </w:tc>
        <w:tc>
          <w:tcPr>
            <w:tcW w:w="2837" w:type="dxa"/>
          </w:tcPr>
          <w:p w:rsidR="00F142F9" w:rsidRPr="001352D3" w:rsidRDefault="00F142F9" w:rsidP="003C7FBC">
            <w:pPr>
              <w:jc w:val="center"/>
              <w:rPr>
                <w:sz w:val="18"/>
                <w:szCs w:val="18"/>
              </w:rPr>
            </w:pPr>
            <w:r w:rsidRPr="001352D3">
              <w:rPr>
                <w:sz w:val="18"/>
                <w:szCs w:val="18"/>
              </w:rPr>
              <w:t>ÇIKRIKLI MAHALLESİ AZİZİYE/ERZURUM</w:t>
            </w:r>
          </w:p>
        </w:tc>
      </w:tr>
      <w:tr w:rsidR="00F142F9" w:rsidRPr="001352D3" w:rsidTr="003C7FBC">
        <w:trPr>
          <w:trHeight w:val="590"/>
          <w:jc w:val="center"/>
        </w:trPr>
        <w:tc>
          <w:tcPr>
            <w:tcW w:w="643" w:type="dxa"/>
          </w:tcPr>
          <w:p w:rsidR="00F142F9" w:rsidRPr="001352D3" w:rsidRDefault="00F142F9" w:rsidP="003C7FBC">
            <w:pPr>
              <w:jc w:val="center"/>
              <w:rPr>
                <w:b/>
                <w:sz w:val="18"/>
                <w:szCs w:val="18"/>
              </w:rPr>
            </w:pPr>
            <w:r w:rsidRPr="001352D3">
              <w:rPr>
                <w:b/>
                <w:sz w:val="18"/>
                <w:szCs w:val="18"/>
              </w:rPr>
              <w:t>34</w:t>
            </w:r>
          </w:p>
        </w:tc>
        <w:tc>
          <w:tcPr>
            <w:tcW w:w="2402" w:type="dxa"/>
          </w:tcPr>
          <w:p w:rsidR="00F142F9" w:rsidRPr="001352D3" w:rsidRDefault="00F142F9" w:rsidP="003C7FBC">
            <w:pPr>
              <w:rPr>
                <w:sz w:val="18"/>
                <w:szCs w:val="18"/>
              </w:rPr>
            </w:pPr>
            <w:r w:rsidRPr="001352D3">
              <w:rPr>
                <w:sz w:val="18"/>
                <w:szCs w:val="18"/>
              </w:rPr>
              <w:t>HALİL GEZMİŞ</w:t>
            </w:r>
          </w:p>
        </w:tc>
        <w:tc>
          <w:tcPr>
            <w:tcW w:w="1856" w:type="dxa"/>
          </w:tcPr>
          <w:p w:rsidR="00F142F9" w:rsidRPr="001352D3" w:rsidRDefault="00F142F9" w:rsidP="003C7FBC">
            <w:pPr>
              <w:jc w:val="center"/>
              <w:rPr>
                <w:sz w:val="18"/>
                <w:szCs w:val="18"/>
              </w:rPr>
            </w:pPr>
          </w:p>
        </w:tc>
        <w:tc>
          <w:tcPr>
            <w:tcW w:w="1324" w:type="dxa"/>
          </w:tcPr>
          <w:p w:rsidR="00F142F9" w:rsidRPr="001352D3" w:rsidRDefault="00F142F9" w:rsidP="003C7FBC">
            <w:pPr>
              <w:jc w:val="center"/>
              <w:rPr>
                <w:sz w:val="18"/>
                <w:szCs w:val="18"/>
              </w:rPr>
            </w:pPr>
          </w:p>
        </w:tc>
        <w:tc>
          <w:tcPr>
            <w:tcW w:w="2837" w:type="dxa"/>
          </w:tcPr>
          <w:p w:rsidR="00F142F9" w:rsidRPr="001352D3" w:rsidRDefault="00F142F9" w:rsidP="003C7FBC">
            <w:pPr>
              <w:jc w:val="center"/>
              <w:rPr>
                <w:sz w:val="18"/>
                <w:szCs w:val="18"/>
              </w:rPr>
            </w:pPr>
            <w:r w:rsidRPr="001352D3">
              <w:rPr>
                <w:sz w:val="18"/>
                <w:szCs w:val="18"/>
              </w:rPr>
              <w:t>ÇIKRIKLI MAHALLESİ AZİZİYE/ERZURUM</w:t>
            </w:r>
          </w:p>
        </w:tc>
      </w:tr>
      <w:tr w:rsidR="00F142F9" w:rsidRPr="001352D3" w:rsidTr="003C7FBC">
        <w:trPr>
          <w:trHeight w:val="558"/>
          <w:jc w:val="center"/>
        </w:trPr>
        <w:tc>
          <w:tcPr>
            <w:tcW w:w="643" w:type="dxa"/>
          </w:tcPr>
          <w:p w:rsidR="00F142F9" w:rsidRPr="001352D3" w:rsidRDefault="00F142F9" w:rsidP="003C7FBC">
            <w:pPr>
              <w:jc w:val="center"/>
              <w:rPr>
                <w:b/>
                <w:sz w:val="18"/>
                <w:szCs w:val="18"/>
              </w:rPr>
            </w:pPr>
            <w:r w:rsidRPr="001352D3">
              <w:rPr>
                <w:b/>
                <w:sz w:val="18"/>
                <w:szCs w:val="18"/>
              </w:rPr>
              <w:t>35</w:t>
            </w:r>
          </w:p>
        </w:tc>
        <w:tc>
          <w:tcPr>
            <w:tcW w:w="2402" w:type="dxa"/>
          </w:tcPr>
          <w:p w:rsidR="00F142F9" w:rsidRPr="001352D3" w:rsidRDefault="00F142F9" w:rsidP="003C7FBC">
            <w:pPr>
              <w:rPr>
                <w:sz w:val="18"/>
                <w:szCs w:val="18"/>
              </w:rPr>
            </w:pPr>
            <w:r w:rsidRPr="001352D3">
              <w:rPr>
                <w:sz w:val="18"/>
                <w:szCs w:val="18"/>
              </w:rPr>
              <w:t>İSMET GEZMİŞ</w:t>
            </w:r>
          </w:p>
        </w:tc>
        <w:tc>
          <w:tcPr>
            <w:tcW w:w="1856" w:type="dxa"/>
          </w:tcPr>
          <w:p w:rsidR="00F142F9" w:rsidRPr="001352D3" w:rsidRDefault="00F142F9" w:rsidP="003C7FBC">
            <w:pPr>
              <w:jc w:val="center"/>
              <w:rPr>
                <w:sz w:val="18"/>
                <w:szCs w:val="18"/>
              </w:rPr>
            </w:pPr>
          </w:p>
        </w:tc>
        <w:tc>
          <w:tcPr>
            <w:tcW w:w="1324" w:type="dxa"/>
          </w:tcPr>
          <w:p w:rsidR="00F142F9" w:rsidRPr="001352D3" w:rsidRDefault="00F142F9" w:rsidP="003C7FBC">
            <w:pPr>
              <w:jc w:val="center"/>
              <w:rPr>
                <w:sz w:val="18"/>
                <w:szCs w:val="18"/>
              </w:rPr>
            </w:pPr>
          </w:p>
        </w:tc>
        <w:tc>
          <w:tcPr>
            <w:tcW w:w="2837" w:type="dxa"/>
          </w:tcPr>
          <w:p w:rsidR="00F142F9" w:rsidRPr="001352D3" w:rsidRDefault="00F142F9" w:rsidP="003C7FBC">
            <w:pPr>
              <w:jc w:val="center"/>
              <w:rPr>
                <w:sz w:val="18"/>
                <w:szCs w:val="18"/>
              </w:rPr>
            </w:pPr>
            <w:r w:rsidRPr="001352D3">
              <w:rPr>
                <w:sz w:val="18"/>
                <w:szCs w:val="18"/>
              </w:rPr>
              <w:t>ÇIKRIKLI MAHALLESİ AZİZİYE/ERZURUM</w:t>
            </w:r>
          </w:p>
        </w:tc>
      </w:tr>
      <w:tr w:rsidR="00F142F9" w:rsidRPr="001352D3" w:rsidTr="003C7FBC">
        <w:trPr>
          <w:trHeight w:val="534"/>
          <w:jc w:val="center"/>
        </w:trPr>
        <w:tc>
          <w:tcPr>
            <w:tcW w:w="643" w:type="dxa"/>
          </w:tcPr>
          <w:p w:rsidR="00F142F9" w:rsidRPr="001352D3" w:rsidRDefault="00F142F9" w:rsidP="003C7FBC">
            <w:pPr>
              <w:jc w:val="center"/>
              <w:rPr>
                <w:b/>
                <w:sz w:val="18"/>
                <w:szCs w:val="18"/>
              </w:rPr>
            </w:pPr>
            <w:r w:rsidRPr="001352D3">
              <w:rPr>
                <w:b/>
                <w:sz w:val="18"/>
                <w:szCs w:val="18"/>
              </w:rPr>
              <w:t>36</w:t>
            </w:r>
          </w:p>
          <w:p w:rsidR="00F142F9" w:rsidRPr="001352D3" w:rsidRDefault="00F142F9" w:rsidP="003C7FBC">
            <w:pPr>
              <w:rPr>
                <w:b/>
                <w:sz w:val="18"/>
                <w:szCs w:val="18"/>
              </w:rPr>
            </w:pPr>
          </w:p>
        </w:tc>
        <w:tc>
          <w:tcPr>
            <w:tcW w:w="2402" w:type="dxa"/>
          </w:tcPr>
          <w:p w:rsidR="00F142F9" w:rsidRPr="001352D3" w:rsidRDefault="00F142F9" w:rsidP="003C7FBC">
            <w:pPr>
              <w:rPr>
                <w:sz w:val="18"/>
                <w:szCs w:val="18"/>
              </w:rPr>
            </w:pPr>
            <w:r w:rsidRPr="001352D3">
              <w:rPr>
                <w:sz w:val="18"/>
                <w:szCs w:val="18"/>
              </w:rPr>
              <w:t>AZİZ YILMAZ</w:t>
            </w:r>
          </w:p>
        </w:tc>
        <w:tc>
          <w:tcPr>
            <w:tcW w:w="1856" w:type="dxa"/>
          </w:tcPr>
          <w:p w:rsidR="00F142F9" w:rsidRPr="001352D3" w:rsidRDefault="00F142F9" w:rsidP="003C7FBC">
            <w:pPr>
              <w:jc w:val="center"/>
              <w:rPr>
                <w:sz w:val="18"/>
                <w:szCs w:val="18"/>
              </w:rPr>
            </w:pPr>
          </w:p>
        </w:tc>
        <w:tc>
          <w:tcPr>
            <w:tcW w:w="1324" w:type="dxa"/>
          </w:tcPr>
          <w:p w:rsidR="00F142F9" w:rsidRPr="001352D3" w:rsidRDefault="00F142F9" w:rsidP="003C7FBC">
            <w:pPr>
              <w:jc w:val="center"/>
              <w:rPr>
                <w:sz w:val="18"/>
                <w:szCs w:val="18"/>
              </w:rPr>
            </w:pPr>
          </w:p>
        </w:tc>
        <w:tc>
          <w:tcPr>
            <w:tcW w:w="2837" w:type="dxa"/>
          </w:tcPr>
          <w:p w:rsidR="00F142F9" w:rsidRPr="001352D3" w:rsidRDefault="00F142F9" w:rsidP="003C7FBC">
            <w:pPr>
              <w:jc w:val="center"/>
              <w:rPr>
                <w:sz w:val="18"/>
                <w:szCs w:val="18"/>
              </w:rPr>
            </w:pPr>
            <w:r w:rsidRPr="001352D3">
              <w:rPr>
                <w:sz w:val="18"/>
                <w:szCs w:val="18"/>
              </w:rPr>
              <w:t>ÇIKRIKLI MAHALLESİ AZİZİYE/ERZURUM</w:t>
            </w:r>
          </w:p>
        </w:tc>
      </w:tr>
    </w:tbl>
    <w:p w:rsidR="00F142F9" w:rsidRPr="001352D3" w:rsidRDefault="00F142F9" w:rsidP="00F142F9">
      <w:pPr>
        <w:pStyle w:val="Balk9"/>
        <w:ind w:firstLine="0"/>
        <w:rPr>
          <w:sz w:val="24"/>
          <w:szCs w:val="24"/>
          <w:u w:val="single"/>
        </w:rPr>
      </w:pPr>
      <w:r w:rsidRPr="001352D3">
        <w:rPr>
          <w:sz w:val="24"/>
          <w:szCs w:val="24"/>
        </w:rPr>
        <w:lastRenderedPageBreak/>
        <w:t>Madde 2-</w:t>
      </w:r>
    </w:p>
    <w:p w:rsidR="00F142F9" w:rsidRPr="001352D3" w:rsidRDefault="00F142F9" w:rsidP="00F142F9">
      <w:pPr>
        <w:pStyle w:val="Balk9"/>
        <w:ind w:firstLine="0"/>
        <w:rPr>
          <w:sz w:val="22"/>
          <w:szCs w:val="22"/>
          <w:u w:val="single"/>
        </w:rPr>
      </w:pPr>
    </w:p>
    <w:p w:rsidR="00F142F9" w:rsidRPr="001352D3" w:rsidRDefault="00F142F9" w:rsidP="00F142F9">
      <w:pPr>
        <w:pStyle w:val="Balk9"/>
        <w:ind w:firstLine="0"/>
        <w:jc w:val="center"/>
        <w:rPr>
          <w:b w:val="0"/>
          <w:sz w:val="22"/>
          <w:szCs w:val="22"/>
          <w:u w:val="single"/>
        </w:rPr>
      </w:pPr>
      <w:r w:rsidRPr="001352D3">
        <w:rPr>
          <w:b w:val="0"/>
          <w:sz w:val="22"/>
          <w:szCs w:val="22"/>
          <w:u w:val="single"/>
        </w:rPr>
        <w:t>KOMİSYON RAPORU</w:t>
      </w:r>
    </w:p>
    <w:p w:rsidR="00F142F9" w:rsidRPr="001352D3" w:rsidRDefault="00F142F9" w:rsidP="00F142F9">
      <w:pPr>
        <w:pStyle w:val="Balk9"/>
        <w:jc w:val="center"/>
        <w:rPr>
          <w:b w:val="0"/>
          <w:sz w:val="22"/>
          <w:szCs w:val="22"/>
          <w:u w:val="single"/>
        </w:rPr>
      </w:pPr>
    </w:p>
    <w:p w:rsidR="00F142F9" w:rsidRPr="001352D3" w:rsidRDefault="00F142F9" w:rsidP="00F142F9">
      <w:pPr>
        <w:pStyle w:val="Balk9"/>
        <w:jc w:val="center"/>
        <w:rPr>
          <w:b w:val="0"/>
          <w:sz w:val="22"/>
          <w:szCs w:val="22"/>
        </w:rPr>
      </w:pPr>
      <w:r w:rsidRPr="001352D3">
        <w:rPr>
          <w:b w:val="0"/>
          <w:sz w:val="22"/>
          <w:szCs w:val="22"/>
          <w:u w:val="single"/>
        </w:rPr>
        <w:t>2025 YILI RAMAZAN AYI YARDIM ÇİZELGESİ</w:t>
      </w:r>
    </w:p>
    <w:p w:rsidR="00F142F9" w:rsidRPr="001352D3" w:rsidRDefault="00F142F9" w:rsidP="00F142F9">
      <w:pPr>
        <w:pStyle w:val="Balk9"/>
        <w:rPr>
          <w:b w:val="0"/>
          <w:sz w:val="22"/>
          <w:szCs w:val="22"/>
        </w:rPr>
      </w:pPr>
      <w:r w:rsidRPr="001352D3">
        <w:rPr>
          <w:b w:val="0"/>
          <w:sz w:val="22"/>
          <w:szCs w:val="22"/>
        </w:rPr>
        <w:tab/>
      </w:r>
      <w:r w:rsidRPr="001352D3">
        <w:rPr>
          <w:b w:val="0"/>
          <w:sz w:val="22"/>
          <w:szCs w:val="22"/>
        </w:rPr>
        <w:tab/>
      </w:r>
      <w:r w:rsidRPr="001352D3">
        <w:rPr>
          <w:b w:val="0"/>
          <w:sz w:val="22"/>
          <w:szCs w:val="22"/>
        </w:rPr>
        <w:tab/>
      </w:r>
      <w:r w:rsidRPr="001352D3">
        <w:rPr>
          <w:b w:val="0"/>
          <w:sz w:val="22"/>
          <w:szCs w:val="22"/>
        </w:rPr>
        <w:tab/>
      </w:r>
      <w:r w:rsidRPr="001352D3">
        <w:rPr>
          <w:b w:val="0"/>
          <w:sz w:val="22"/>
          <w:szCs w:val="22"/>
        </w:rPr>
        <w:tab/>
      </w:r>
    </w:p>
    <w:p w:rsidR="00F142F9" w:rsidRPr="001352D3" w:rsidRDefault="00F142F9" w:rsidP="00F142F9">
      <w:pPr>
        <w:pStyle w:val="Balk9"/>
        <w:rPr>
          <w:b w:val="0"/>
          <w:sz w:val="22"/>
          <w:szCs w:val="22"/>
          <w:u w:val="single"/>
        </w:rPr>
      </w:pPr>
      <w:r w:rsidRPr="001352D3">
        <w:rPr>
          <w:b w:val="0"/>
          <w:sz w:val="22"/>
          <w:szCs w:val="22"/>
          <w:u w:val="single"/>
        </w:rPr>
        <w:t>BAŞVURU SAYISI</w:t>
      </w:r>
      <w:r w:rsidRPr="001352D3">
        <w:rPr>
          <w:b w:val="0"/>
          <w:sz w:val="22"/>
          <w:szCs w:val="22"/>
          <w:u w:val="single"/>
        </w:rPr>
        <w:tab/>
      </w:r>
      <w:r w:rsidRPr="001352D3">
        <w:rPr>
          <w:b w:val="0"/>
          <w:sz w:val="22"/>
          <w:szCs w:val="22"/>
          <w:u w:val="single"/>
        </w:rPr>
        <w:tab/>
      </w:r>
      <w:r w:rsidRPr="001352D3">
        <w:rPr>
          <w:b w:val="0"/>
          <w:sz w:val="22"/>
          <w:szCs w:val="22"/>
          <w:u w:val="single"/>
        </w:rPr>
        <w:tab/>
      </w:r>
      <w:r w:rsidRPr="001352D3">
        <w:rPr>
          <w:b w:val="0"/>
          <w:sz w:val="22"/>
          <w:szCs w:val="22"/>
          <w:u w:val="single"/>
        </w:rPr>
        <w:tab/>
      </w:r>
      <w:r w:rsidRPr="001352D3">
        <w:rPr>
          <w:b w:val="0"/>
          <w:sz w:val="22"/>
          <w:szCs w:val="22"/>
          <w:u w:val="single"/>
        </w:rPr>
        <w:tab/>
      </w:r>
    </w:p>
    <w:p w:rsidR="00F142F9" w:rsidRPr="001352D3" w:rsidRDefault="00F142F9" w:rsidP="00F142F9">
      <w:pPr>
        <w:pStyle w:val="Balk9"/>
        <w:rPr>
          <w:b w:val="0"/>
          <w:sz w:val="22"/>
          <w:szCs w:val="22"/>
        </w:rPr>
      </w:pPr>
      <w:r w:rsidRPr="001352D3">
        <w:rPr>
          <w:b w:val="0"/>
          <w:sz w:val="22"/>
          <w:szCs w:val="22"/>
        </w:rPr>
        <w:t>Başvuru Kişi Sayısı</w:t>
      </w:r>
      <w:r w:rsidRPr="001352D3">
        <w:rPr>
          <w:b w:val="0"/>
          <w:sz w:val="22"/>
          <w:szCs w:val="22"/>
        </w:rPr>
        <w:tab/>
      </w:r>
      <w:r w:rsidRPr="001352D3">
        <w:rPr>
          <w:b w:val="0"/>
          <w:sz w:val="22"/>
          <w:szCs w:val="22"/>
        </w:rPr>
        <w:tab/>
      </w:r>
      <w:r w:rsidRPr="001352D3">
        <w:rPr>
          <w:b w:val="0"/>
          <w:sz w:val="22"/>
          <w:szCs w:val="22"/>
        </w:rPr>
        <w:tab/>
        <w:t xml:space="preserve">            2000</w:t>
      </w:r>
      <w:r w:rsidRPr="001352D3">
        <w:rPr>
          <w:b w:val="0"/>
          <w:sz w:val="22"/>
          <w:szCs w:val="22"/>
        </w:rPr>
        <w:tab/>
      </w:r>
      <w:r w:rsidRPr="001352D3">
        <w:rPr>
          <w:b w:val="0"/>
          <w:sz w:val="22"/>
          <w:szCs w:val="22"/>
        </w:rPr>
        <w:tab/>
      </w:r>
    </w:p>
    <w:p w:rsidR="00F142F9" w:rsidRPr="001352D3" w:rsidRDefault="00F142F9" w:rsidP="00F142F9">
      <w:pPr>
        <w:pStyle w:val="Balk9"/>
        <w:rPr>
          <w:b w:val="0"/>
          <w:sz w:val="22"/>
          <w:szCs w:val="22"/>
        </w:rPr>
      </w:pPr>
      <w:r w:rsidRPr="001352D3">
        <w:rPr>
          <w:b w:val="0"/>
          <w:sz w:val="22"/>
          <w:szCs w:val="22"/>
        </w:rPr>
        <w:t xml:space="preserve">Değerlendirilen </w:t>
      </w:r>
      <w:r w:rsidRPr="001352D3">
        <w:rPr>
          <w:b w:val="0"/>
          <w:sz w:val="22"/>
          <w:szCs w:val="22"/>
        </w:rPr>
        <w:tab/>
      </w:r>
      <w:r w:rsidRPr="001352D3">
        <w:rPr>
          <w:b w:val="0"/>
          <w:sz w:val="22"/>
          <w:szCs w:val="22"/>
        </w:rPr>
        <w:tab/>
      </w:r>
      <w:r w:rsidRPr="001352D3">
        <w:rPr>
          <w:b w:val="0"/>
          <w:sz w:val="22"/>
          <w:szCs w:val="22"/>
        </w:rPr>
        <w:tab/>
        <w:t xml:space="preserve">           2000</w:t>
      </w:r>
      <w:r w:rsidRPr="001352D3">
        <w:rPr>
          <w:b w:val="0"/>
          <w:sz w:val="22"/>
          <w:szCs w:val="22"/>
        </w:rPr>
        <w:tab/>
      </w:r>
      <w:r w:rsidRPr="001352D3">
        <w:rPr>
          <w:b w:val="0"/>
          <w:sz w:val="22"/>
          <w:szCs w:val="22"/>
        </w:rPr>
        <w:tab/>
      </w:r>
    </w:p>
    <w:p w:rsidR="00F142F9" w:rsidRPr="001352D3" w:rsidRDefault="00F142F9" w:rsidP="00F142F9">
      <w:pPr>
        <w:pStyle w:val="Balk9"/>
        <w:rPr>
          <w:b w:val="0"/>
          <w:sz w:val="22"/>
          <w:szCs w:val="22"/>
        </w:rPr>
      </w:pPr>
      <w:r w:rsidRPr="001352D3">
        <w:rPr>
          <w:b w:val="0"/>
          <w:sz w:val="22"/>
          <w:szCs w:val="22"/>
        </w:rPr>
        <w:t xml:space="preserve">Onaylanan </w:t>
      </w:r>
      <w:r w:rsidRPr="001352D3">
        <w:rPr>
          <w:b w:val="0"/>
          <w:sz w:val="22"/>
          <w:szCs w:val="22"/>
        </w:rPr>
        <w:tab/>
      </w:r>
      <w:r w:rsidRPr="001352D3">
        <w:rPr>
          <w:b w:val="0"/>
          <w:sz w:val="22"/>
          <w:szCs w:val="22"/>
        </w:rPr>
        <w:tab/>
      </w:r>
      <w:r w:rsidRPr="001352D3">
        <w:rPr>
          <w:b w:val="0"/>
          <w:sz w:val="22"/>
          <w:szCs w:val="22"/>
        </w:rPr>
        <w:tab/>
        <w:t xml:space="preserve">                       1950</w:t>
      </w:r>
      <w:r w:rsidRPr="001352D3">
        <w:rPr>
          <w:b w:val="0"/>
          <w:sz w:val="22"/>
          <w:szCs w:val="22"/>
        </w:rPr>
        <w:tab/>
      </w:r>
      <w:r w:rsidRPr="001352D3">
        <w:rPr>
          <w:b w:val="0"/>
          <w:sz w:val="22"/>
          <w:szCs w:val="22"/>
        </w:rPr>
        <w:tab/>
      </w:r>
    </w:p>
    <w:p w:rsidR="00F142F9" w:rsidRPr="001352D3" w:rsidRDefault="00F142F9" w:rsidP="00F142F9">
      <w:pPr>
        <w:pStyle w:val="Balk9"/>
        <w:rPr>
          <w:b w:val="0"/>
          <w:sz w:val="22"/>
          <w:szCs w:val="22"/>
        </w:rPr>
      </w:pPr>
      <w:r w:rsidRPr="001352D3">
        <w:rPr>
          <w:b w:val="0"/>
          <w:sz w:val="22"/>
          <w:szCs w:val="22"/>
        </w:rPr>
        <w:t xml:space="preserve">Red Edilen </w:t>
      </w:r>
      <w:r w:rsidRPr="001352D3">
        <w:rPr>
          <w:b w:val="0"/>
          <w:sz w:val="22"/>
          <w:szCs w:val="22"/>
        </w:rPr>
        <w:tab/>
      </w:r>
      <w:r w:rsidRPr="001352D3">
        <w:rPr>
          <w:b w:val="0"/>
          <w:sz w:val="22"/>
          <w:szCs w:val="22"/>
        </w:rPr>
        <w:tab/>
        <w:t xml:space="preserve">                                </w:t>
      </w:r>
      <w:r w:rsidRPr="001352D3">
        <w:rPr>
          <w:b w:val="0"/>
          <w:sz w:val="22"/>
          <w:szCs w:val="22"/>
        </w:rPr>
        <w:tab/>
        <w:t xml:space="preserve">   50</w:t>
      </w:r>
    </w:p>
    <w:p w:rsidR="00F142F9" w:rsidRPr="001352D3" w:rsidRDefault="00F142F9" w:rsidP="00F142F9">
      <w:pPr>
        <w:pStyle w:val="Balk9"/>
        <w:rPr>
          <w:b w:val="0"/>
          <w:sz w:val="22"/>
          <w:szCs w:val="22"/>
        </w:rPr>
      </w:pPr>
      <w:r w:rsidRPr="001352D3">
        <w:rPr>
          <w:b w:val="0"/>
          <w:sz w:val="22"/>
          <w:szCs w:val="22"/>
        </w:rPr>
        <w:tab/>
      </w:r>
      <w:r w:rsidRPr="001352D3">
        <w:rPr>
          <w:b w:val="0"/>
          <w:sz w:val="22"/>
          <w:szCs w:val="22"/>
        </w:rPr>
        <w:tab/>
      </w:r>
    </w:p>
    <w:p w:rsidR="00F142F9" w:rsidRPr="001352D3" w:rsidRDefault="00F142F9" w:rsidP="00F142F9">
      <w:pPr>
        <w:pStyle w:val="Balk9"/>
        <w:rPr>
          <w:b w:val="0"/>
          <w:sz w:val="22"/>
          <w:szCs w:val="22"/>
          <w:u w:val="single"/>
        </w:rPr>
      </w:pPr>
      <w:r w:rsidRPr="001352D3">
        <w:rPr>
          <w:b w:val="0"/>
          <w:sz w:val="22"/>
          <w:szCs w:val="22"/>
          <w:u w:val="single"/>
        </w:rPr>
        <w:t>Onaylanan Yardım Bilgileri</w:t>
      </w:r>
      <w:r w:rsidRPr="001352D3">
        <w:rPr>
          <w:b w:val="0"/>
          <w:sz w:val="22"/>
          <w:szCs w:val="22"/>
          <w:u w:val="single"/>
        </w:rPr>
        <w:tab/>
      </w:r>
      <w:r w:rsidRPr="001352D3">
        <w:rPr>
          <w:b w:val="0"/>
          <w:sz w:val="22"/>
          <w:szCs w:val="22"/>
          <w:u w:val="single"/>
        </w:rPr>
        <w:tab/>
      </w:r>
      <w:r w:rsidRPr="001352D3">
        <w:rPr>
          <w:b w:val="0"/>
          <w:sz w:val="22"/>
          <w:szCs w:val="22"/>
          <w:u w:val="single"/>
        </w:rPr>
        <w:tab/>
      </w:r>
      <w:r w:rsidRPr="001352D3">
        <w:rPr>
          <w:b w:val="0"/>
          <w:sz w:val="22"/>
          <w:szCs w:val="22"/>
          <w:u w:val="single"/>
        </w:rPr>
        <w:tab/>
      </w:r>
      <w:r w:rsidRPr="001352D3">
        <w:rPr>
          <w:b w:val="0"/>
          <w:sz w:val="22"/>
          <w:szCs w:val="22"/>
          <w:u w:val="single"/>
        </w:rPr>
        <w:tab/>
      </w:r>
    </w:p>
    <w:p w:rsidR="00F142F9" w:rsidRPr="001352D3" w:rsidRDefault="00F142F9" w:rsidP="00F142F9">
      <w:pPr>
        <w:pStyle w:val="Balk9"/>
        <w:rPr>
          <w:b w:val="0"/>
          <w:sz w:val="22"/>
          <w:szCs w:val="22"/>
        </w:rPr>
      </w:pPr>
      <w:r w:rsidRPr="001352D3">
        <w:rPr>
          <w:b w:val="0"/>
          <w:sz w:val="22"/>
          <w:szCs w:val="22"/>
        </w:rPr>
        <w:tab/>
      </w:r>
      <w:r w:rsidRPr="001352D3">
        <w:rPr>
          <w:b w:val="0"/>
          <w:sz w:val="22"/>
          <w:szCs w:val="22"/>
        </w:rPr>
        <w:tab/>
      </w:r>
      <w:r w:rsidRPr="001352D3">
        <w:rPr>
          <w:b w:val="0"/>
          <w:sz w:val="22"/>
          <w:szCs w:val="22"/>
        </w:rPr>
        <w:tab/>
      </w:r>
      <w:r w:rsidRPr="001352D3">
        <w:rPr>
          <w:b w:val="0"/>
          <w:sz w:val="22"/>
          <w:szCs w:val="22"/>
        </w:rPr>
        <w:tab/>
      </w:r>
      <w:r w:rsidRPr="001352D3">
        <w:rPr>
          <w:b w:val="0"/>
          <w:sz w:val="22"/>
          <w:szCs w:val="22"/>
        </w:rPr>
        <w:tab/>
      </w:r>
    </w:p>
    <w:p w:rsidR="00F142F9" w:rsidRPr="001352D3" w:rsidRDefault="00F142F9" w:rsidP="00F142F9">
      <w:pPr>
        <w:pStyle w:val="Balk9"/>
        <w:rPr>
          <w:b w:val="0"/>
          <w:sz w:val="22"/>
          <w:szCs w:val="22"/>
        </w:rPr>
      </w:pPr>
      <w:r w:rsidRPr="001352D3">
        <w:rPr>
          <w:b w:val="0"/>
          <w:sz w:val="22"/>
          <w:szCs w:val="22"/>
          <w:u w:val="single"/>
        </w:rPr>
        <w:t xml:space="preserve">   Yardım Türü</w:t>
      </w:r>
      <w:r w:rsidRPr="001352D3">
        <w:rPr>
          <w:b w:val="0"/>
          <w:sz w:val="22"/>
          <w:szCs w:val="22"/>
        </w:rPr>
        <w:t xml:space="preserve"> </w:t>
      </w:r>
      <w:r w:rsidRPr="001352D3">
        <w:rPr>
          <w:b w:val="0"/>
          <w:sz w:val="22"/>
          <w:szCs w:val="22"/>
        </w:rPr>
        <w:tab/>
      </w:r>
      <w:r w:rsidRPr="001352D3">
        <w:rPr>
          <w:b w:val="0"/>
          <w:sz w:val="22"/>
          <w:szCs w:val="22"/>
        </w:rPr>
        <w:tab/>
      </w:r>
      <w:r w:rsidRPr="001352D3">
        <w:rPr>
          <w:b w:val="0"/>
          <w:sz w:val="22"/>
          <w:szCs w:val="22"/>
          <w:u w:val="single"/>
        </w:rPr>
        <w:t xml:space="preserve">   Yardım Miktarı</w:t>
      </w:r>
      <w:r w:rsidRPr="001352D3">
        <w:rPr>
          <w:b w:val="0"/>
          <w:sz w:val="22"/>
          <w:szCs w:val="22"/>
        </w:rPr>
        <w:tab/>
      </w:r>
      <w:r w:rsidRPr="001352D3">
        <w:rPr>
          <w:b w:val="0"/>
          <w:sz w:val="22"/>
          <w:szCs w:val="22"/>
        </w:rPr>
        <w:tab/>
        <w:t xml:space="preserve">         </w:t>
      </w:r>
      <w:r w:rsidRPr="001352D3">
        <w:rPr>
          <w:b w:val="0"/>
          <w:sz w:val="22"/>
          <w:szCs w:val="22"/>
          <w:u w:val="single"/>
        </w:rPr>
        <w:t>Tutar</w:t>
      </w:r>
      <w:r w:rsidRPr="001352D3">
        <w:rPr>
          <w:b w:val="0"/>
          <w:sz w:val="22"/>
          <w:szCs w:val="22"/>
        </w:rPr>
        <w:tab/>
      </w:r>
    </w:p>
    <w:p w:rsidR="00F142F9" w:rsidRPr="001352D3" w:rsidRDefault="00F142F9" w:rsidP="00F142F9">
      <w:pPr>
        <w:pStyle w:val="Balk9"/>
        <w:rPr>
          <w:b w:val="0"/>
          <w:sz w:val="22"/>
          <w:szCs w:val="22"/>
        </w:rPr>
      </w:pPr>
      <w:r w:rsidRPr="001352D3">
        <w:rPr>
          <w:b w:val="0"/>
          <w:sz w:val="22"/>
          <w:szCs w:val="22"/>
        </w:rPr>
        <w:t>Alışveriş Kuponu</w:t>
      </w:r>
      <w:r w:rsidRPr="001352D3">
        <w:rPr>
          <w:b w:val="0"/>
          <w:sz w:val="22"/>
          <w:szCs w:val="22"/>
        </w:rPr>
        <w:tab/>
      </w:r>
      <w:r w:rsidRPr="001352D3">
        <w:rPr>
          <w:b w:val="0"/>
          <w:sz w:val="22"/>
          <w:szCs w:val="22"/>
        </w:rPr>
        <w:tab/>
        <w:t xml:space="preserve">        2300 Adet </w:t>
      </w:r>
      <w:r w:rsidRPr="001352D3">
        <w:rPr>
          <w:b w:val="0"/>
          <w:sz w:val="22"/>
          <w:szCs w:val="22"/>
        </w:rPr>
        <w:tab/>
      </w:r>
      <w:r w:rsidRPr="001352D3">
        <w:rPr>
          <w:b w:val="0"/>
          <w:sz w:val="22"/>
          <w:szCs w:val="22"/>
        </w:rPr>
        <w:tab/>
        <w:t xml:space="preserve">   2.300.000,00 ₺</w:t>
      </w:r>
      <w:r w:rsidRPr="001352D3">
        <w:rPr>
          <w:b w:val="0"/>
          <w:sz w:val="22"/>
          <w:szCs w:val="22"/>
        </w:rPr>
        <w:tab/>
      </w:r>
    </w:p>
    <w:p w:rsidR="00F142F9" w:rsidRPr="001352D3" w:rsidRDefault="00F142F9" w:rsidP="00F142F9">
      <w:pPr>
        <w:pStyle w:val="Balk9"/>
        <w:rPr>
          <w:b w:val="0"/>
          <w:sz w:val="22"/>
          <w:szCs w:val="22"/>
        </w:rPr>
      </w:pPr>
      <w:r w:rsidRPr="001352D3">
        <w:rPr>
          <w:b w:val="0"/>
          <w:sz w:val="22"/>
          <w:szCs w:val="22"/>
        </w:rPr>
        <w:tab/>
      </w:r>
      <w:r w:rsidRPr="001352D3">
        <w:rPr>
          <w:b w:val="0"/>
          <w:sz w:val="22"/>
          <w:szCs w:val="22"/>
        </w:rPr>
        <w:tab/>
      </w:r>
      <w:r w:rsidRPr="001352D3">
        <w:rPr>
          <w:b w:val="0"/>
          <w:sz w:val="22"/>
          <w:szCs w:val="22"/>
        </w:rPr>
        <w:tab/>
      </w:r>
      <w:r w:rsidRPr="001352D3">
        <w:rPr>
          <w:b w:val="0"/>
          <w:sz w:val="22"/>
          <w:szCs w:val="22"/>
        </w:rPr>
        <w:tab/>
      </w:r>
      <w:r w:rsidRPr="001352D3">
        <w:rPr>
          <w:b w:val="0"/>
          <w:sz w:val="22"/>
          <w:szCs w:val="22"/>
        </w:rPr>
        <w:tab/>
      </w:r>
    </w:p>
    <w:p w:rsidR="00F142F9" w:rsidRPr="001352D3" w:rsidRDefault="00F142F9" w:rsidP="00F142F9">
      <w:pPr>
        <w:pStyle w:val="Balk9"/>
        <w:rPr>
          <w:b w:val="0"/>
          <w:sz w:val="22"/>
          <w:szCs w:val="22"/>
        </w:rPr>
      </w:pPr>
      <w:r w:rsidRPr="001352D3">
        <w:rPr>
          <w:b w:val="0"/>
          <w:sz w:val="22"/>
          <w:szCs w:val="22"/>
        </w:rPr>
        <w:t>Et Yardımı</w:t>
      </w:r>
      <w:r w:rsidRPr="001352D3">
        <w:rPr>
          <w:b w:val="0"/>
          <w:sz w:val="22"/>
          <w:szCs w:val="22"/>
        </w:rPr>
        <w:tab/>
      </w:r>
      <w:r w:rsidRPr="001352D3">
        <w:rPr>
          <w:b w:val="0"/>
          <w:sz w:val="22"/>
          <w:szCs w:val="22"/>
        </w:rPr>
        <w:tab/>
        <w:t xml:space="preserve">                2000 Kilogram</w:t>
      </w:r>
      <w:r w:rsidRPr="001352D3">
        <w:rPr>
          <w:b w:val="0"/>
          <w:sz w:val="22"/>
          <w:szCs w:val="22"/>
        </w:rPr>
        <w:tab/>
      </w:r>
      <w:r w:rsidRPr="001352D3">
        <w:rPr>
          <w:b w:val="0"/>
          <w:sz w:val="22"/>
          <w:szCs w:val="22"/>
        </w:rPr>
        <w:tab/>
        <w:t xml:space="preserve">     800.000,00 ₺</w:t>
      </w:r>
      <w:r w:rsidRPr="001352D3">
        <w:rPr>
          <w:b w:val="0"/>
          <w:sz w:val="22"/>
          <w:szCs w:val="22"/>
        </w:rPr>
        <w:tab/>
      </w:r>
    </w:p>
    <w:p w:rsidR="00F142F9" w:rsidRPr="001352D3" w:rsidRDefault="00F142F9" w:rsidP="00F142F9">
      <w:pPr>
        <w:pStyle w:val="Balk9"/>
        <w:rPr>
          <w:b w:val="0"/>
          <w:sz w:val="22"/>
          <w:szCs w:val="22"/>
        </w:rPr>
      </w:pPr>
      <w:r w:rsidRPr="001352D3">
        <w:rPr>
          <w:b w:val="0"/>
          <w:sz w:val="22"/>
          <w:szCs w:val="22"/>
        </w:rPr>
        <w:tab/>
      </w:r>
      <w:r w:rsidRPr="001352D3">
        <w:rPr>
          <w:b w:val="0"/>
          <w:sz w:val="22"/>
          <w:szCs w:val="22"/>
        </w:rPr>
        <w:tab/>
      </w:r>
      <w:r w:rsidRPr="001352D3">
        <w:rPr>
          <w:b w:val="0"/>
          <w:sz w:val="22"/>
          <w:szCs w:val="22"/>
        </w:rPr>
        <w:tab/>
      </w:r>
      <w:r w:rsidRPr="001352D3">
        <w:rPr>
          <w:b w:val="0"/>
          <w:sz w:val="22"/>
          <w:szCs w:val="22"/>
        </w:rPr>
        <w:tab/>
      </w:r>
      <w:r w:rsidRPr="001352D3">
        <w:rPr>
          <w:b w:val="0"/>
          <w:sz w:val="22"/>
          <w:szCs w:val="22"/>
        </w:rPr>
        <w:tab/>
      </w:r>
    </w:p>
    <w:p w:rsidR="00F142F9" w:rsidRPr="001352D3" w:rsidRDefault="00F142F9" w:rsidP="00F142F9">
      <w:pPr>
        <w:ind w:firstLine="708"/>
        <w:jc w:val="both"/>
      </w:pPr>
      <w:r w:rsidRPr="001352D3">
        <w:t>Yardım Kolisi</w:t>
      </w:r>
      <w:r w:rsidRPr="001352D3">
        <w:tab/>
      </w:r>
      <w:r w:rsidRPr="001352D3">
        <w:tab/>
        <w:t xml:space="preserve">        402 Adet</w:t>
      </w:r>
      <w:r w:rsidRPr="001352D3">
        <w:tab/>
      </w:r>
      <w:r w:rsidRPr="001352D3">
        <w:tab/>
        <w:t xml:space="preserve">                 500.000,00 ₺</w:t>
      </w:r>
    </w:p>
    <w:p w:rsidR="00F142F9" w:rsidRPr="001352D3" w:rsidRDefault="00F142F9" w:rsidP="00F142F9">
      <w:pPr>
        <w:tabs>
          <w:tab w:val="left" w:pos="8289"/>
        </w:tabs>
        <w:jc w:val="both"/>
        <w:rPr>
          <w:b/>
        </w:rPr>
      </w:pPr>
      <w:r w:rsidRPr="001352D3">
        <w:t>05.05.2025 tarih ve 2025/89 Meclis kararı ile Eğitim Kültür, Gençlik ve Spor Komisyonuna havale edilen önerge hakkında yukarıda belirtilen komisyon raporu doğrultusunda Meclise bilgi verilmiştir.</w:t>
      </w:r>
    </w:p>
    <w:p w:rsidR="00F142F9" w:rsidRPr="001352D3" w:rsidRDefault="00F142F9" w:rsidP="00F142F9">
      <w:pPr>
        <w:tabs>
          <w:tab w:val="left" w:pos="8289"/>
        </w:tabs>
        <w:jc w:val="both"/>
        <w:rPr>
          <w:b/>
        </w:rPr>
      </w:pPr>
    </w:p>
    <w:p w:rsidR="00F142F9" w:rsidRPr="001352D3" w:rsidRDefault="00F142F9" w:rsidP="00F142F9">
      <w:pPr>
        <w:jc w:val="both"/>
        <w:rPr>
          <w:b/>
          <w:szCs w:val="24"/>
          <w:shd w:val="clear" w:color="auto" w:fill="FFFFFF"/>
        </w:rPr>
      </w:pPr>
      <w:r w:rsidRPr="001352D3">
        <w:rPr>
          <w:b/>
          <w:szCs w:val="24"/>
        </w:rPr>
        <w:t>Madde 3-</w:t>
      </w:r>
      <w:r w:rsidRPr="001352D3">
        <w:rPr>
          <w:szCs w:val="24"/>
        </w:rPr>
        <w:t xml:space="preserve"> İklim Değişikliği ve Sıfır Atık Müdürlüğünün 2025 mali yılına ait bütçesinde bulunan aşağıdaki tabloda belirtilen kalemlerinden Temizlik İşleri Müdürlüğüne ait İhtiyaç duyulan kalemlere aktarma yapılması</w:t>
      </w:r>
      <w:r w:rsidRPr="001352D3">
        <w:rPr>
          <w:szCs w:val="24"/>
          <w:shd w:val="clear" w:color="auto" w:fill="FFFFFF"/>
        </w:rPr>
        <w:t xml:space="preserve"> hususu görüşülmek üzere  </w:t>
      </w:r>
      <w:r w:rsidRPr="001352D3">
        <w:rPr>
          <w:szCs w:val="24"/>
        </w:rPr>
        <w:t xml:space="preserve">Plan ve Bütçe Komisyonuna havale edilmesine Meclis Üyelerinden Ebubekir GENÇ ve Esra AKPINAR’ın çekimser oyularına karşı  oy çokluğu ile karar verilerek Oturuma Komisyon Raporunun hazırlanması için ara verilmiştir. Verilen aradan sonra 2. oturuma başlanılarak Plan ve Bütçe Komisyonu tarafından hazırlanan komisyon raporu doğrultusunda bütçe aktarımının kabulüne işaretle yapılan oylama neticesinde </w:t>
      </w:r>
      <w:r w:rsidRPr="001352D3">
        <w:rPr>
          <w:szCs w:val="24"/>
          <w:shd w:val="clear" w:color="auto" w:fill="FFFFFF"/>
        </w:rPr>
        <w:t>oy birliği ile karar verilmiştir.</w:t>
      </w:r>
    </w:p>
    <w:tbl>
      <w:tblPr>
        <w:tblStyle w:val="TabloKlavuzu"/>
        <w:tblW w:w="0" w:type="auto"/>
        <w:tblLook w:val="04A0" w:firstRow="1" w:lastRow="0" w:firstColumn="1" w:lastColumn="0" w:noHBand="0" w:noVBand="1"/>
      </w:tblPr>
      <w:tblGrid>
        <w:gridCol w:w="1124"/>
        <w:gridCol w:w="756"/>
        <w:gridCol w:w="1459"/>
        <w:gridCol w:w="1262"/>
        <w:gridCol w:w="1181"/>
        <w:gridCol w:w="756"/>
        <w:gridCol w:w="1361"/>
        <w:gridCol w:w="1161"/>
      </w:tblGrid>
      <w:tr w:rsidR="00F142F9" w:rsidRPr="001352D3" w:rsidTr="003C7FBC">
        <w:tc>
          <w:tcPr>
            <w:tcW w:w="5427" w:type="dxa"/>
            <w:gridSpan w:val="4"/>
          </w:tcPr>
          <w:p w:rsidR="00F142F9" w:rsidRPr="001352D3" w:rsidRDefault="00F142F9" w:rsidP="003C7FBC">
            <w:pPr>
              <w:jc w:val="center"/>
              <w:rPr>
                <w:b/>
                <w:sz w:val="18"/>
                <w:szCs w:val="18"/>
                <w:shd w:val="clear" w:color="auto" w:fill="FFFFFF"/>
              </w:rPr>
            </w:pPr>
            <w:r w:rsidRPr="001352D3">
              <w:rPr>
                <w:b/>
                <w:sz w:val="18"/>
                <w:szCs w:val="18"/>
                <w:shd w:val="clear" w:color="auto" w:fill="FFFFFF"/>
              </w:rPr>
              <w:t>AKTARAN</w:t>
            </w:r>
          </w:p>
          <w:p w:rsidR="00F142F9" w:rsidRPr="001352D3" w:rsidRDefault="00F142F9" w:rsidP="003C7FBC">
            <w:pPr>
              <w:jc w:val="center"/>
              <w:rPr>
                <w:b/>
                <w:sz w:val="18"/>
                <w:szCs w:val="18"/>
                <w:shd w:val="clear" w:color="auto" w:fill="FFFFFF"/>
              </w:rPr>
            </w:pPr>
            <w:r w:rsidRPr="001352D3">
              <w:rPr>
                <w:b/>
                <w:sz w:val="18"/>
                <w:szCs w:val="18"/>
                <w:shd w:val="clear" w:color="auto" w:fill="FFFFFF"/>
              </w:rPr>
              <w:t>İKLİM DEĞİŞİKLİĞİ VE SIFIR ATIK MÜDÜRLÜĞÜ</w:t>
            </w:r>
          </w:p>
        </w:tc>
        <w:tc>
          <w:tcPr>
            <w:tcW w:w="5029" w:type="dxa"/>
            <w:gridSpan w:val="4"/>
          </w:tcPr>
          <w:p w:rsidR="00F142F9" w:rsidRPr="001352D3" w:rsidRDefault="00F142F9" w:rsidP="003C7FBC">
            <w:pPr>
              <w:jc w:val="center"/>
              <w:rPr>
                <w:b/>
                <w:sz w:val="18"/>
                <w:szCs w:val="18"/>
                <w:shd w:val="clear" w:color="auto" w:fill="FFFFFF"/>
              </w:rPr>
            </w:pPr>
            <w:r w:rsidRPr="001352D3">
              <w:rPr>
                <w:b/>
                <w:sz w:val="18"/>
                <w:szCs w:val="18"/>
                <w:shd w:val="clear" w:color="auto" w:fill="FFFFFF"/>
              </w:rPr>
              <w:t>EKLENEN</w:t>
            </w:r>
          </w:p>
          <w:p w:rsidR="00F142F9" w:rsidRPr="001352D3" w:rsidRDefault="00F142F9" w:rsidP="003C7FBC">
            <w:pPr>
              <w:jc w:val="center"/>
              <w:rPr>
                <w:b/>
                <w:sz w:val="18"/>
                <w:szCs w:val="18"/>
                <w:shd w:val="clear" w:color="auto" w:fill="FFFFFF"/>
              </w:rPr>
            </w:pPr>
            <w:r w:rsidRPr="001352D3">
              <w:rPr>
                <w:b/>
                <w:sz w:val="18"/>
                <w:szCs w:val="18"/>
                <w:shd w:val="clear" w:color="auto" w:fill="FFFFFF"/>
              </w:rPr>
              <w:t>TEMİZLİK İŞLERİ MÜDÜRLÜĞÜ</w:t>
            </w:r>
          </w:p>
        </w:tc>
      </w:tr>
      <w:tr w:rsidR="00F142F9" w:rsidRPr="001352D3" w:rsidTr="003C7FBC">
        <w:tc>
          <w:tcPr>
            <w:tcW w:w="1148" w:type="dxa"/>
          </w:tcPr>
          <w:p w:rsidR="00F142F9" w:rsidRPr="001352D3" w:rsidRDefault="00F142F9" w:rsidP="003C7FBC">
            <w:pPr>
              <w:jc w:val="center"/>
              <w:rPr>
                <w:sz w:val="18"/>
                <w:szCs w:val="18"/>
                <w:shd w:val="clear" w:color="auto" w:fill="FFFFFF"/>
              </w:rPr>
            </w:pPr>
            <w:r w:rsidRPr="001352D3">
              <w:rPr>
                <w:sz w:val="18"/>
                <w:szCs w:val="18"/>
                <w:shd w:val="clear" w:color="auto" w:fill="FFFFFF"/>
              </w:rPr>
              <w:t>Fonksiyonel Kod</w:t>
            </w:r>
          </w:p>
        </w:tc>
        <w:tc>
          <w:tcPr>
            <w:tcW w:w="756" w:type="dxa"/>
          </w:tcPr>
          <w:p w:rsidR="00F142F9" w:rsidRPr="001352D3" w:rsidRDefault="00F142F9" w:rsidP="003C7FBC">
            <w:pPr>
              <w:jc w:val="center"/>
              <w:rPr>
                <w:sz w:val="18"/>
                <w:szCs w:val="18"/>
                <w:shd w:val="clear" w:color="auto" w:fill="FFFFFF"/>
              </w:rPr>
            </w:pPr>
            <w:r w:rsidRPr="001352D3">
              <w:rPr>
                <w:sz w:val="18"/>
                <w:szCs w:val="18"/>
                <w:shd w:val="clear" w:color="auto" w:fill="FFFFFF"/>
              </w:rPr>
              <w:t>Gider Kodu</w:t>
            </w:r>
          </w:p>
        </w:tc>
        <w:tc>
          <w:tcPr>
            <w:tcW w:w="2127" w:type="dxa"/>
          </w:tcPr>
          <w:p w:rsidR="00F142F9" w:rsidRPr="001352D3" w:rsidRDefault="00F142F9" w:rsidP="003C7FBC">
            <w:pPr>
              <w:jc w:val="center"/>
              <w:rPr>
                <w:b/>
                <w:sz w:val="18"/>
                <w:szCs w:val="18"/>
                <w:shd w:val="clear" w:color="auto" w:fill="FFFFFF"/>
              </w:rPr>
            </w:pPr>
            <w:r w:rsidRPr="001352D3">
              <w:rPr>
                <w:b/>
                <w:sz w:val="18"/>
                <w:szCs w:val="18"/>
                <w:shd w:val="clear" w:color="auto" w:fill="FFFFFF"/>
              </w:rPr>
              <w:t>Açıklama</w:t>
            </w:r>
          </w:p>
        </w:tc>
        <w:tc>
          <w:tcPr>
            <w:tcW w:w="1396" w:type="dxa"/>
          </w:tcPr>
          <w:p w:rsidR="00F142F9" w:rsidRPr="001352D3" w:rsidRDefault="00F142F9" w:rsidP="003C7FBC">
            <w:pPr>
              <w:jc w:val="center"/>
              <w:rPr>
                <w:b/>
                <w:sz w:val="18"/>
                <w:szCs w:val="18"/>
                <w:shd w:val="clear" w:color="auto" w:fill="FFFFFF"/>
              </w:rPr>
            </w:pPr>
            <w:r w:rsidRPr="001352D3">
              <w:rPr>
                <w:b/>
                <w:sz w:val="18"/>
                <w:szCs w:val="18"/>
                <w:shd w:val="clear" w:color="auto" w:fill="FFFFFF"/>
              </w:rPr>
              <w:t>Aktarılacak Tutar/TL.</w:t>
            </w:r>
          </w:p>
        </w:tc>
        <w:tc>
          <w:tcPr>
            <w:tcW w:w="1227" w:type="dxa"/>
          </w:tcPr>
          <w:p w:rsidR="00F142F9" w:rsidRPr="001352D3" w:rsidRDefault="00F142F9" w:rsidP="003C7FBC">
            <w:pPr>
              <w:jc w:val="center"/>
              <w:rPr>
                <w:b/>
                <w:sz w:val="18"/>
                <w:szCs w:val="18"/>
                <w:shd w:val="clear" w:color="auto" w:fill="FFFFFF"/>
              </w:rPr>
            </w:pPr>
            <w:r w:rsidRPr="001352D3">
              <w:rPr>
                <w:b/>
                <w:sz w:val="18"/>
                <w:szCs w:val="18"/>
                <w:shd w:val="clear" w:color="auto" w:fill="FFFFFF"/>
              </w:rPr>
              <w:t>Fonksiyonel Kod</w:t>
            </w:r>
          </w:p>
        </w:tc>
        <w:tc>
          <w:tcPr>
            <w:tcW w:w="756" w:type="dxa"/>
          </w:tcPr>
          <w:p w:rsidR="00F142F9" w:rsidRPr="001352D3" w:rsidRDefault="00F142F9" w:rsidP="003C7FBC">
            <w:pPr>
              <w:jc w:val="center"/>
              <w:rPr>
                <w:b/>
                <w:sz w:val="18"/>
                <w:szCs w:val="18"/>
                <w:shd w:val="clear" w:color="auto" w:fill="FFFFFF"/>
              </w:rPr>
            </w:pPr>
            <w:r w:rsidRPr="001352D3">
              <w:rPr>
                <w:b/>
                <w:sz w:val="18"/>
                <w:szCs w:val="18"/>
                <w:shd w:val="clear" w:color="auto" w:fill="FFFFFF"/>
              </w:rPr>
              <w:t>Gider Kodu</w:t>
            </w:r>
          </w:p>
        </w:tc>
        <w:tc>
          <w:tcPr>
            <w:tcW w:w="1885" w:type="dxa"/>
          </w:tcPr>
          <w:p w:rsidR="00F142F9" w:rsidRPr="001352D3" w:rsidRDefault="00F142F9" w:rsidP="003C7FBC">
            <w:pPr>
              <w:jc w:val="center"/>
              <w:rPr>
                <w:b/>
                <w:sz w:val="18"/>
                <w:szCs w:val="18"/>
                <w:shd w:val="clear" w:color="auto" w:fill="FFFFFF"/>
              </w:rPr>
            </w:pPr>
            <w:r w:rsidRPr="001352D3">
              <w:rPr>
                <w:b/>
                <w:sz w:val="18"/>
                <w:szCs w:val="18"/>
                <w:shd w:val="clear" w:color="auto" w:fill="FFFFFF"/>
              </w:rPr>
              <w:t>Açıklama</w:t>
            </w:r>
          </w:p>
        </w:tc>
        <w:tc>
          <w:tcPr>
            <w:tcW w:w="1161" w:type="dxa"/>
          </w:tcPr>
          <w:p w:rsidR="00F142F9" w:rsidRPr="001352D3" w:rsidRDefault="00F142F9" w:rsidP="003C7FBC">
            <w:pPr>
              <w:jc w:val="center"/>
              <w:rPr>
                <w:b/>
                <w:sz w:val="18"/>
                <w:szCs w:val="18"/>
                <w:shd w:val="clear" w:color="auto" w:fill="FFFFFF"/>
              </w:rPr>
            </w:pPr>
            <w:r w:rsidRPr="001352D3">
              <w:rPr>
                <w:b/>
                <w:sz w:val="18"/>
                <w:szCs w:val="18"/>
                <w:shd w:val="clear" w:color="auto" w:fill="FFFFFF"/>
              </w:rPr>
              <w:t>Eklenen  Tutar/TL.</w:t>
            </w:r>
          </w:p>
        </w:tc>
      </w:tr>
      <w:tr w:rsidR="00F142F9" w:rsidRPr="001352D3" w:rsidTr="003C7FBC">
        <w:tc>
          <w:tcPr>
            <w:tcW w:w="1148" w:type="dxa"/>
            <w:vMerge w:val="restart"/>
          </w:tcPr>
          <w:p w:rsidR="00F142F9" w:rsidRPr="001352D3" w:rsidRDefault="00F142F9" w:rsidP="003C7FBC">
            <w:pPr>
              <w:jc w:val="center"/>
              <w:rPr>
                <w:sz w:val="18"/>
                <w:szCs w:val="18"/>
                <w:shd w:val="clear" w:color="auto" w:fill="FFFFFF"/>
              </w:rPr>
            </w:pPr>
            <w:r w:rsidRPr="001352D3">
              <w:rPr>
                <w:sz w:val="18"/>
                <w:szCs w:val="18"/>
                <w:shd w:val="clear" w:color="auto" w:fill="FFFFFF"/>
              </w:rPr>
              <w:t>0510</w:t>
            </w:r>
          </w:p>
        </w:tc>
        <w:tc>
          <w:tcPr>
            <w:tcW w:w="756" w:type="dxa"/>
            <w:vMerge w:val="restart"/>
          </w:tcPr>
          <w:p w:rsidR="00F142F9" w:rsidRPr="001352D3" w:rsidRDefault="00F142F9" w:rsidP="003C7FBC">
            <w:pPr>
              <w:jc w:val="center"/>
              <w:rPr>
                <w:sz w:val="18"/>
                <w:szCs w:val="18"/>
                <w:shd w:val="clear" w:color="auto" w:fill="FFFFFF"/>
              </w:rPr>
            </w:pPr>
            <w:r w:rsidRPr="001352D3">
              <w:rPr>
                <w:sz w:val="18"/>
                <w:szCs w:val="18"/>
                <w:shd w:val="clear" w:color="auto" w:fill="FFFFFF"/>
              </w:rPr>
              <w:t>061401</w:t>
            </w:r>
          </w:p>
        </w:tc>
        <w:tc>
          <w:tcPr>
            <w:tcW w:w="2127" w:type="dxa"/>
            <w:vMerge w:val="restart"/>
          </w:tcPr>
          <w:p w:rsidR="00F142F9" w:rsidRPr="001352D3" w:rsidRDefault="00F142F9" w:rsidP="003C7FBC">
            <w:pPr>
              <w:rPr>
                <w:sz w:val="18"/>
                <w:szCs w:val="18"/>
                <w:shd w:val="clear" w:color="auto" w:fill="FFFFFF"/>
              </w:rPr>
            </w:pPr>
            <w:r w:rsidRPr="001352D3">
              <w:rPr>
                <w:sz w:val="18"/>
                <w:szCs w:val="18"/>
                <w:shd w:val="clear" w:color="auto" w:fill="FFFFFF"/>
              </w:rPr>
              <w:t>Kara Taşıtı Alımları (Zırhlı Taşıt Alımları Dahil)</w:t>
            </w:r>
          </w:p>
        </w:tc>
        <w:tc>
          <w:tcPr>
            <w:tcW w:w="1396" w:type="dxa"/>
            <w:vMerge w:val="restart"/>
          </w:tcPr>
          <w:p w:rsidR="00F142F9" w:rsidRPr="001352D3" w:rsidRDefault="00F142F9" w:rsidP="003C7FBC">
            <w:pPr>
              <w:jc w:val="center"/>
              <w:rPr>
                <w:sz w:val="18"/>
                <w:szCs w:val="18"/>
                <w:shd w:val="clear" w:color="auto" w:fill="FFFFFF"/>
              </w:rPr>
            </w:pPr>
            <w:r w:rsidRPr="001352D3">
              <w:rPr>
                <w:sz w:val="18"/>
                <w:szCs w:val="18"/>
                <w:shd w:val="clear" w:color="auto" w:fill="FFFFFF"/>
              </w:rPr>
              <w:t>2.000.000,00</w:t>
            </w:r>
          </w:p>
        </w:tc>
        <w:tc>
          <w:tcPr>
            <w:tcW w:w="1227" w:type="dxa"/>
          </w:tcPr>
          <w:p w:rsidR="00F142F9" w:rsidRPr="001352D3" w:rsidRDefault="00F142F9" w:rsidP="003C7FBC">
            <w:pPr>
              <w:jc w:val="center"/>
              <w:rPr>
                <w:sz w:val="18"/>
                <w:szCs w:val="18"/>
                <w:shd w:val="clear" w:color="auto" w:fill="FFFFFF"/>
              </w:rPr>
            </w:pPr>
            <w:r w:rsidRPr="001352D3">
              <w:rPr>
                <w:sz w:val="18"/>
                <w:szCs w:val="18"/>
                <w:shd w:val="clear" w:color="auto" w:fill="FFFFFF"/>
              </w:rPr>
              <w:t>0510</w:t>
            </w:r>
          </w:p>
        </w:tc>
        <w:tc>
          <w:tcPr>
            <w:tcW w:w="756" w:type="dxa"/>
          </w:tcPr>
          <w:p w:rsidR="00F142F9" w:rsidRPr="001352D3" w:rsidRDefault="00F142F9" w:rsidP="003C7FBC">
            <w:pPr>
              <w:jc w:val="center"/>
              <w:rPr>
                <w:sz w:val="18"/>
                <w:szCs w:val="18"/>
                <w:shd w:val="clear" w:color="auto" w:fill="FFFFFF"/>
              </w:rPr>
            </w:pPr>
            <w:r w:rsidRPr="001352D3">
              <w:rPr>
                <w:sz w:val="18"/>
                <w:szCs w:val="18"/>
                <w:shd w:val="clear" w:color="auto" w:fill="FFFFFF"/>
              </w:rPr>
              <w:t>035402</w:t>
            </w:r>
          </w:p>
        </w:tc>
        <w:tc>
          <w:tcPr>
            <w:tcW w:w="1885" w:type="dxa"/>
          </w:tcPr>
          <w:p w:rsidR="00F142F9" w:rsidRPr="001352D3" w:rsidRDefault="00F142F9" w:rsidP="003C7FBC">
            <w:pPr>
              <w:rPr>
                <w:sz w:val="18"/>
                <w:szCs w:val="18"/>
                <w:shd w:val="clear" w:color="auto" w:fill="FFFFFF"/>
              </w:rPr>
            </w:pPr>
            <w:r w:rsidRPr="001352D3">
              <w:rPr>
                <w:sz w:val="18"/>
                <w:szCs w:val="18"/>
                <w:shd w:val="clear" w:color="auto" w:fill="FFFFFF"/>
              </w:rPr>
              <w:t>Sigorta Giderleri</w:t>
            </w:r>
          </w:p>
        </w:tc>
        <w:tc>
          <w:tcPr>
            <w:tcW w:w="1161" w:type="dxa"/>
          </w:tcPr>
          <w:p w:rsidR="00F142F9" w:rsidRPr="001352D3" w:rsidRDefault="00F142F9" w:rsidP="003C7FBC">
            <w:pPr>
              <w:jc w:val="center"/>
              <w:rPr>
                <w:sz w:val="18"/>
                <w:szCs w:val="18"/>
                <w:shd w:val="clear" w:color="auto" w:fill="FFFFFF"/>
              </w:rPr>
            </w:pPr>
            <w:r w:rsidRPr="001352D3">
              <w:rPr>
                <w:sz w:val="18"/>
                <w:szCs w:val="18"/>
                <w:shd w:val="clear" w:color="auto" w:fill="FFFFFF"/>
              </w:rPr>
              <w:t>300.000,00</w:t>
            </w:r>
          </w:p>
        </w:tc>
      </w:tr>
      <w:tr w:rsidR="00F142F9" w:rsidRPr="001352D3" w:rsidTr="003C7FBC">
        <w:tc>
          <w:tcPr>
            <w:tcW w:w="1148" w:type="dxa"/>
            <w:vMerge/>
          </w:tcPr>
          <w:p w:rsidR="00F142F9" w:rsidRPr="001352D3" w:rsidRDefault="00F142F9" w:rsidP="003C7FBC">
            <w:pPr>
              <w:jc w:val="center"/>
              <w:rPr>
                <w:sz w:val="18"/>
                <w:szCs w:val="18"/>
                <w:shd w:val="clear" w:color="auto" w:fill="FFFFFF"/>
              </w:rPr>
            </w:pPr>
          </w:p>
        </w:tc>
        <w:tc>
          <w:tcPr>
            <w:tcW w:w="756" w:type="dxa"/>
            <w:vMerge/>
          </w:tcPr>
          <w:p w:rsidR="00F142F9" w:rsidRPr="001352D3" w:rsidRDefault="00F142F9" w:rsidP="003C7FBC">
            <w:pPr>
              <w:jc w:val="center"/>
              <w:rPr>
                <w:sz w:val="18"/>
                <w:szCs w:val="18"/>
                <w:shd w:val="clear" w:color="auto" w:fill="FFFFFF"/>
              </w:rPr>
            </w:pPr>
          </w:p>
        </w:tc>
        <w:tc>
          <w:tcPr>
            <w:tcW w:w="2127" w:type="dxa"/>
            <w:vMerge/>
          </w:tcPr>
          <w:p w:rsidR="00F142F9" w:rsidRPr="001352D3" w:rsidRDefault="00F142F9" w:rsidP="003C7FBC">
            <w:pPr>
              <w:rPr>
                <w:sz w:val="18"/>
                <w:szCs w:val="18"/>
                <w:shd w:val="clear" w:color="auto" w:fill="FFFFFF"/>
              </w:rPr>
            </w:pPr>
          </w:p>
        </w:tc>
        <w:tc>
          <w:tcPr>
            <w:tcW w:w="1396" w:type="dxa"/>
            <w:vMerge/>
          </w:tcPr>
          <w:p w:rsidR="00F142F9" w:rsidRPr="001352D3" w:rsidRDefault="00F142F9" w:rsidP="003C7FBC">
            <w:pPr>
              <w:jc w:val="center"/>
              <w:rPr>
                <w:sz w:val="18"/>
                <w:szCs w:val="18"/>
                <w:shd w:val="clear" w:color="auto" w:fill="FFFFFF"/>
              </w:rPr>
            </w:pPr>
          </w:p>
        </w:tc>
        <w:tc>
          <w:tcPr>
            <w:tcW w:w="1227" w:type="dxa"/>
          </w:tcPr>
          <w:p w:rsidR="00F142F9" w:rsidRPr="001352D3" w:rsidRDefault="00F142F9" w:rsidP="003C7FBC">
            <w:pPr>
              <w:jc w:val="center"/>
            </w:pPr>
            <w:r w:rsidRPr="001352D3">
              <w:rPr>
                <w:sz w:val="18"/>
                <w:szCs w:val="18"/>
                <w:shd w:val="clear" w:color="auto" w:fill="FFFFFF"/>
              </w:rPr>
              <w:t>0510</w:t>
            </w:r>
          </w:p>
        </w:tc>
        <w:tc>
          <w:tcPr>
            <w:tcW w:w="756" w:type="dxa"/>
          </w:tcPr>
          <w:p w:rsidR="00F142F9" w:rsidRPr="001352D3" w:rsidRDefault="00F142F9" w:rsidP="003C7FBC">
            <w:pPr>
              <w:jc w:val="center"/>
              <w:rPr>
                <w:sz w:val="18"/>
                <w:szCs w:val="18"/>
                <w:shd w:val="clear" w:color="auto" w:fill="FFFFFF"/>
              </w:rPr>
            </w:pPr>
            <w:r w:rsidRPr="001352D3">
              <w:rPr>
                <w:sz w:val="18"/>
                <w:szCs w:val="18"/>
                <w:shd w:val="clear" w:color="auto" w:fill="FFFFFF"/>
              </w:rPr>
              <w:t>037103</w:t>
            </w:r>
          </w:p>
        </w:tc>
        <w:tc>
          <w:tcPr>
            <w:tcW w:w="1885" w:type="dxa"/>
          </w:tcPr>
          <w:p w:rsidR="00F142F9" w:rsidRPr="001352D3" w:rsidRDefault="00F142F9" w:rsidP="003C7FBC">
            <w:pPr>
              <w:rPr>
                <w:sz w:val="18"/>
                <w:szCs w:val="18"/>
                <w:shd w:val="clear" w:color="auto" w:fill="FFFFFF"/>
              </w:rPr>
            </w:pPr>
            <w:r w:rsidRPr="001352D3">
              <w:rPr>
                <w:sz w:val="18"/>
                <w:szCs w:val="18"/>
                <w:shd w:val="clear" w:color="auto" w:fill="FFFFFF"/>
              </w:rPr>
              <w:t>Avadanlık ve Yedek Parça Alımları</w:t>
            </w:r>
          </w:p>
        </w:tc>
        <w:tc>
          <w:tcPr>
            <w:tcW w:w="1161" w:type="dxa"/>
          </w:tcPr>
          <w:p w:rsidR="00F142F9" w:rsidRPr="001352D3" w:rsidRDefault="00F142F9" w:rsidP="003C7FBC">
            <w:pPr>
              <w:jc w:val="center"/>
              <w:rPr>
                <w:sz w:val="18"/>
                <w:szCs w:val="18"/>
                <w:shd w:val="clear" w:color="auto" w:fill="FFFFFF"/>
              </w:rPr>
            </w:pPr>
            <w:r w:rsidRPr="001352D3">
              <w:rPr>
                <w:sz w:val="18"/>
                <w:szCs w:val="18"/>
                <w:shd w:val="clear" w:color="auto" w:fill="FFFFFF"/>
              </w:rPr>
              <w:t>700.000,00</w:t>
            </w:r>
          </w:p>
        </w:tc>
      </w:tr>
      <w:tr w:rsidR="00F142F9" w:rsidRPr="001352D3" w:rsidTr="003C7FBC">
        <w:tc>
          <w:tcPr>
            <w:tcW w:w="1148" w:type="dxa"/>
            <w:vMerge/>
          </w:tcPr>
          <w:p w:rsidR="00F142F9" w:rsidRPr="001352D3" w:rsidRDefault="00F142F9" w:rsidP="003C7FBC">
            <w:pPr>
              <w:jc w:val="center"/>
              <w:rPr>
                <w:sz w:val="18"/>
                <w:szCs w:val="18"/>
                <w:shd w:val="clear" w:color="auto" w:fill="FFFFFF"/>
              </w:rPr>
            </w:pPr>
          </w:p>
        </w:tc>
        <w:tc>
          <w:tcPr>
            <w:tcW w:w="756" w:type="dxa"/>
            <w:vMerge/>
          </w:tcPr>
          <w:p w:rsidR="00F142F9" w:rsidRPr="001352D3" w:rsidRDefault="00F142F9" w:rsidP="003C7FBC">
            <w:pPr>
              <w:jc w:val="center"/>
              <w:rPr>
                <w:sz w:val="18"/>
                <w:szCs w:val="18"/>
                <w:shd w:val="clear" w:color="auto" w:fill="FFFFFF"/>
              </w:rPr>
            </w:pPr>
          </w:p>
        </w:tc>
        <w:tc>
          <w:tcPr>
            <w:tcW w:w="2127" w:type="dxa"/>
            <w:vMerge/>
          </w:tcPr>
          <w:p w:rsidR="00F142F9" w:rsidRPr="001352D3" w:rsidRDefault="00F142F9" w:rsidP="003C7FBC">
            <w:pPr>
              <w:rPr>
                <w:sz w:val="18"/>
                <w:szCs w:val="18"/>
                <w:shd w:val="clear" w:color="auto" w:fill="FFFFFF"/>
              </w:rPr>
            </w:pPr>
          </w:p>
        </w:tc>
        <w:tc>
          <w:tcPr>
            <w:tcW w:w="1396" w:type="dxa"/>
            <w:vMerge/>
          </w:tcPr>
          <w:p w:rsidR="00F142F9" w:rsidRPr="001352D3" w:rsidRDefault="00F142F9" w:rsidP="003C7FBC">
            <w:pPr>
              <w:jc w:val="center"/>
              <w:rPr>
                <w:sz w:val="18"/>
                <w:szCs w:val="18"/>
                <w:shd w:val="clear" w:color="auto" w:fill="FFFFFF"/>
              </w:rPr>
            </w:pPr>
          </w:p>
        </w:tc>
        <w:tc>
          <w:tcPr>
            <w:tcW w:w="1227" w:type="dxa"/>
          </w:tcPr>
          <w:p w:rsidR="00F142F9" w:rsidRPr="001352D3" w:rsidRDefault="00F142F9" w:rsidP="003C7FBC">
            <w:pPr>
              <w:jc w:val="center"/>
            </w:pPr>
            <w:r w:rsidRPr="001352D3">
              <w:rPr>
                <w:sz w:val="18"/>
                <w:szCs w:val="18"/>
                <w:shd w:val="clear" w:color="auto" w:fill="FFFFFF"/>
              </w:rPr>
              <w:t>0510</w:t>
            </w:r>
          </w:p>
        </w:tc>
        <w:tc>
          <w:tcPr>
            <w:tcW w:w="756" w:type="dxa"/>
          </w:tcPr>
          <w:p w:rsidR="00F142F9" w:rsidRPr="001352D3" w:rsidRDefault="00F142F9" w:rsidP="003C7FBC">
            <w:pPr>
              <w:jc w:val="center"/>
              <w:rPr>
                <w:sz w:val="18"/>
                <w:szCs w:val="18"/>
                <w:shd w:val="clear" w:color="auto" w:fill="FFFFFF"/>
              </w:rPr>
            </w:pPr>
            <w:r w:rsidRPr="001352D3">
              <w:rPr>
                <w:sz w:val="18"/>
                <w:szCs w:val="18"/>
                <w:shd w:val="clear" w:color="auto" w:fill="FFFFFF"/>
              </w:rPr>
              <w:t>037304</w:t>
            </w:r>
          </w:p>
        </w:tc>
        <w:tc>
          <w:tcPr>
            <w:tcW w:w="1885" w:type="dxa"/>
          </w:tcPr>
          <w:p w:rsidR="00F142F9" w:rsidRPr="001352D3" w:rsidRDefault="00F142F9" w:rsidP="003C7FBC">
            <w:pPr>
              <w:rPr>
                <w:sz w:val="18"/>
                <w:szCs w:val="18"/>
                <w:shd w:val="clear" w:color="auto" w:fill="FFFFFF"/>
              </w:rPr>
            </w:pPr>
            <w:r w:rsidRPr="001352D3">
              <w:rPr>
                <w:sz w:val="18"/>
                <w:szCs w:val="18"/>
                <w:shd w:val="clear" w:color="auto" w:fill="FFFFFF"/>
              </w:rPr>
              <w:t>İş Makinası Onarım Giderleri</w:t>
            </w:r>
          </w:p>
        </w:tc>
        <w:tc>
          <w:tcPr>
            <w:tcW w:w="1161" w:type="dxa"/>
          </w:tcPr>
          <w:p w:rsidR="00F142F9" w:rsidRPr="001352D3" w:rsidRDefault="00F142F9" w:rsidP="003C7FBC">
            <w:pPr>
              <w:jc w:val="center"/>
              <w:rPr>
                <w:sz w:val="18"/>
                <w:szCs w:val="18"/>
                <w:shd w:val="clear" w:color="auto" w:fill="FFFFFF"/>
              </w:rPr>
            </w:pPr>
            <w:r w:rsidRPr="001352D3">
              <w:rPr>
                <w:sz w:val="18"/>
                <w:szCs w:val="18"/>
                <w:shd w:val="clear" w:color="auto" w:fill="FFFFFF"/>
              </w:rPr>
              <w:t>1.000.000,00</w:t>
            </w:r>
          </w:p>
        </w:tc>
      </w:tr>
      <w:tr w:rsidR="00F142F9" w:rsidRPr="001352D3" w:rsidTr="003C7FBC">
        <w:tc>
          <w:tcPr>
            <w:tcW w:w="1148" w:type="dxa"/>
          </w:tcPr>
          <w:p w:rsidR="00F142F9" w:rsidRPr="001352D3" w:rsidRDefault="00F142F9" w:rsidP="003C7FBC">
            <w:pPr>
              <w:jc w:val="center"/>
            </w:pPr>
            <w:r w:rsidRPr="001352D3">
              <w:rPr>
                <w:sz w:val="18"/>
                <w:szCs w:val="18"/>
                <w:shd w:val="clear" w:color="auto" w:fill="FFFFFF"/>
              </w:rPr>
              <w:t>0510</w:t>
            </w:r>
          </w:p>
        </w:tc>
        <w:tc>
          <w:tcPr>
            <w:tcW w:w="756" w:type="dxa"/>
          </w:tcPr>
          <w:p w:rsidR="00F142F9" w:rsidRPr="001352D3" w:rsidRDefault="00F142F9" w:rsidP="003C7FBC">
            <w:pPr>
              <w:jc w:val="center"/>
              <w:rPr>
                <w:sz w:val="18"/>
                <w:szCs w:val="18"/>
                <w:shd w:val="clear" w:color="auto" w:fill="FFFFFF"/>
              </w:rPr>
            </w:pPr>
            <w:r w:rsidRPr="001352D3">
              <w:rPr>
                <w:sz w:val="18"/>
                <w:szCs w:val="18"/>
                <w:shd w:val="clear" w:color="auto" w:fill="FFFFFF"/>
              </w:rPr>
              <w:t>037190</w:t>
            </w:r>
          </w:p>
        </w:tc>
        <w:tc>
          <w:tcPr>
            <w:tcW w:w="2127" w:type="dxa"/>
          </w:tcPr>
          <w:p w:rsidR="00F142F9" w:rsidRPr="001352D3" w:rsidRDefault="00F142F9" w:rsidP="003C7FBC">
            <w:pPr>
              <w:rPr>
                <w:sz w:val="18"/>
                <w:szCs w:val="18"/>
                <w:shd w:val="clear" w:color="auto" w:fill="FFFFFF"/>
              </w:rPr>
            </w:pPr>
            <w:r w:rsidRPr="001352D3">
              <w:rPr>
                <w:sz w:val="18"/>
                <w:szCs w:val="18"/>
                <w:shd w:val="clear" w:color="auto" w:fill="FFFFFF"/>
              </w:rPr>
              <w:t>Diğer Dayanıklı Mal ve Malzeme Alımları</w:t>
            </w:r>
          </w:p>
        </w:tc>
        <w:tc>
          <w:tcPr>
            <w:tcW w:w="1396" w:type="dxa"/>
          </w:tcPr>
          <w:p w:rsidR="00F142F9" w:rsidRPr="001352D3" w:rsidRDefault="00F142F9" w:rsidP="003C7FBC">
            <w:pPr>
              <w:jc w:val="center"/>
              <w:rPr>
                <w:sz w:val="18"/>
                <w:szCs w:val="18"/>
                <w:shd w:val="clear" w:color="auto" w:fill="FFFFFF"/>
              </w:rPr>
            </w:pPr>
            <w:r w:rsidRPr="001352D3">
              <w:rPr>
                <w:sz w:val="18"/>
                <w:szCs w:val="18"/>
                <w:shd w:val="clear" w:color="auto" w:fill="FFFFFF"/>
              </w:rPr>
              <w:t>180.000,00</w:t>
            </w:r>
          </w:p>
        </w:tc>
        <w:tc>
          <w:tcPr>
            <w:tcW w:w="1227" w:type="dxa"/>
          </w:tcPr>
          <w:p w:rsidR="00F142F9" w:rsidRPr="001352D3" w:rsidRDefault="00F142F9" w:rsidP="003C7FBC">
            <w:pPr>
              <w:jc w:val="center"/>
            </w:pPr>
            <w:r w:rsidRPr="001352D3">
              <w:rPr>
                <w:sz w:val="18"/>
                <w:szCs w:val="18"/>
                <w:shd w:val="clear" w:color="auto" w:fill="FFFFFF"/>
              </w:rPr>
              <w:t>0510</w:t>
            </w:r>
          </w:p>
        </w:tc>
        <w:tc>
          <w:tcPr>
            <w:tcW w:w="756" w:type="dxa"/>
          </w:tcPr>
          <w:p w:rsidR="00F142F9" w:rsidRPr="001352D3" w:rsidRDefault="00F142F9" w:rsidP="003C7FBC">
            <w:pPr>
              <w:jc w:val="center"/>
              <w:rPr>
                <w:sz w:val="18"/>
                <w:szCs w:val="18"/>
                <w:shd w:val="clear" w:color="auto" w:fill="FFFFFF"/>
              </w:rPr>
            </w:pPr>
            <w:r w:rsidRPr="001352D3">
              <w:rPr>
                <w:sz w:val="18"/>
                <w:szCs w:val="18"/>
                <w:shd w:val="clear" w:color="auto" w:fill="FFFFFF"/>
              </w:rPr>
              <w:t>032302</w:t>
            </w:r>
          </w:p>
        </w:tc>
        <w:tc>
          <w:tcPr>
            <w:tcW w:w="1885" w:type="dxa"/>
          </w:tcPr>
          <w:p w:rsidR="00F142F9" w:rsidRPr="001352D3" w:rsidRDefault="00F142F9" w:rsidP="003C7FBC">
            <w:pPr>
              <w:rPr>
                <w:sz w:val="18"/>
                <w:szCs w:val="18"/>
                <w:shd w:val="clear" w:color="auto" w:fill="FFFFFF"/>
              </w:rPr>
            </w:pPr>
            <w:r w:rsidRPr="001352D3">
              <w:rPr>
                <w:sz w:val="18"/>
                <w:szCs w:val="18"/>
                <w:shd w:val="clear" w:color="auto" w:fill="FFFFFF"/>
              </w:rPr>
              <w:t>Akaryakıt ve Yağ Alımları</w:t>
            </w:r>
          </w:p>
        </w:tc>
        <w:tc>
          <w:tcPr>
            <w:tcW w:w="1161" w:type="dxa"/>
          </w:tcPr>
          <w:p w:rsidR="00F142F9" w:rsidRPr="001352D3" w:rsidRDefault="00F142F9" w:rsidP="003C7FBC">
            <w:pPr>
              <w:jc w:val="center"/>
              <w:rPr>
                <w:sz w:val="18"/>
                <w:szCs w:val="18"/>
                <w:shd w:val="clear" w:color="auto" w:fill="FFFFFF"/>
              </w:rPr>
            </w:pPr>
            <w:r w:rsidRPr="001352D3">
              <w:rPr>
                <w:sz w:val="18"/>
                <w:szCs w:val="18"/>
                <w:shd w:val="clear" w:color="auto" w:fill="FFFFFF"/>
              </w:rPr>
              <w:t>180.000,00</w:t>
            </w:r>
          </w:p>
        </w:tc>
      </w:tr>
      <w:tr w:rsidR="00F142F9" w:rsidRPr="001352D3" w:rsidTr="003C7FBC">
        <w:tc>
          <w:tcPr>
            <w:tcW w:w="1148" w:type="dxa"/>
          </w:tcPr>
          <w:p w:rsidR="00F142F9" w:rsidRPr="001352D3" w:rsidRDefault="00F142F9" w:rsidP="003C7FBC">
            <w:pPr>
              <w:jc w:val="center"/>
            </w:pPr>
            <w:r w:rsidRPr="001352D3">
              <w:rPr>
                <w:sz w:val="18"/>
                <w:szCs w:val="18"/>
                <w:shd w:val="clear" w:color="auto" w:fill="FFFFFF"/>
              </w:rPr>
              <w:t>0510</w:t>
            </w:r>
          </w:p>
        </w:tc>
        <w:tc>
          <w:tcPr>
            <w:tcW w:w="756" w:type="dxa"/>
          </w:tcPr>
          <w:p w:rsidR="00F142F9" w:rsidRPr="001352D3" w:rsidRDefault="00F142F9" w:rsidP="003C7FBC">
            <w:pPr>
              <w:jc w:val="center"/>
              <w:rPr>
                <w:sz w:val="18"/>
                <w:szCs w:val="18"/>
                <w:shd w:val="clear" w:color="auto" w:fill="FFFFFF"/>
              </w:rPr>
            </w:pPr>
            <w:r w:rsidRPr="001352D3">
              <w:rPr>
                <w:sz w:val="18"/>
                <w:szCs w:val="18"/>
                <w:shd w:val="clear" w:color="auto" w:fill="FFFFFF"/>
              </w:rPr>
              <w:t>061530</w:t>
            </w:r>
          </w:p>
        </w:tc>
        <w:tc>
          <w:tcPr>
            <w:tcW w:w="2127" w:type="dxa"/>
          </w:tcPr>
          <w:p w:rsidR="00F142F9" w:rsidRPr="001352D3" w:rsidRDefault="00F142F9" w:rsidP="003C7FBC">
            <w:pPr>
              <w:rPr>
                <w:sz w:val="18"/>
                <w:szCs w:val="18"/>
                <w:shd w:val="clear" w:color="auto" w:fill="FFFFFF"/>
              </w:rPr>
            </w:pPr>
            <w:r w:rsidRPr="001352D3">
              <w:rPr>
                <w:sz w:val="18"/>
                <w:szCs w:val="18"/>
                <w:shd w:val="clear" w:color="auto" w:fill="FFFFFF"/>
              </w:rPr>
              <w:t>Hareketli İş Makinası Alımları</w:t>
            </w:r>
          </w:p>
        </w:tc>
        <w:tc>
          <w:tcPr>
            <w:tcW w:w="1396" w:type="dxa"/>
          </w:tcPr>
          <w:p w:rsidR="00F142F9" w:rsidRPr="001352D3" w:rsidRDefault="00F142F9" w:rsidP="003C7FBC">
            <w:pPr>
              <w:jc w:val="center"/>
              <w:rPr>
                <w:sz w:val="18"/>
                <w:szCs w:val="18"/>
                <w:shd w:val="clear" w:color="auto" w:fill="FFFFFF"/>
              </w:rPr>
            </w:pPr>
            <w:r w:rsidRPr="001352D3">
              <w:rPr>
                <w:sz w:val="18"/>
                <w:szCs w:val="18"/>
                <w:shd w:val="clear" w:color="auto" w:fill="FFFFFF"/>
              </w:rPr>
              <w:t>1.000.000,00</w:t>
            </w:r>
          </w:p>
        </w:tc>
        <w:tc>
          <w:tcPr>
            <w:tcW w:w="1227" w:type="dxa"/>
          </w:tcPr>
          <w:p w:rsidR="00F142F9" w:rsidRPr="001352D3" w:rsidRDefault="00F142F9" w:rsidP="003C7FBC">
            <w:pPr>
              <w:jc w:val="center"/>
            </w:pPr>
            <w:r w:rsidRPr="001352D3">
              <w:rPr>
                <w:sz w:val="18"/>
                <w:szCs w:val="18"/>
                <w:shd w:val="clear" w:color="auto" w:fill="FFFFFF"/>
              </w:rPr>
              <w:t>0510</w:t>
            </w:r>
          </w:p>
        </w:tc>
        <w:tc>
          <w:tcPr>
            <w:tcW w:w="756" w:type="dxa"/>
          </w:tcPr>
          <w:p w:rsidR="00F142F9" w:rsidRPr="001352D3" w:rsidRDefault="00F142F9" w:rsidP="003C7FBC">
            <w:pPr>
              <w:jc w:val="center"/>
              <w:rPr>
                <w:sz w:val="18"/>
                <w:szCs w:val="18"/>
                <w:shd w:val="clear" w:color="auto" w:fill="FFFFFF"/>
              </w:rPr>
            </w:pPr>
            <w:r w:rsidRPr="001352D3">
              <w:rPr>
                <w:sz w:val="18"/>
                <w:szCs w:val="18"/>
                <w:shd w:val="clear" w:color="auto" w:fill="FFFFFF"/>
              </w:rPr>
              <w:t>037190</w:t>
            </w:r>
          </w:p>
        </w:tc>
        <w:tc>
          <w:tcPr>
            <w:tcW w:w="1885" w:type="dxa"/>
          </w:tcPr>
          <w:p w:rsidR="00F142F9" w:rsidRPr="001352D3" w:rsidRDefault="00F142F9" w:rsidP="003C7FBC">
            <w:pPr>
              <w:rPr>
                <w:sz w:val="18"/>
                <w:szCs w:val="18"/>
                <w:shd w:val="clear" w:color="auto" w:fill="FFFFFF"/>
              </w:rPr>
            </w:pPr>
            <w:r w:rsidRPr="001352D3">
              <w:rPr>
                <w:sz w:val="18"/>
                <w:szCs w:val="18"/>
                <w:shd w:val="clear" w:color="auto" w:fill="FFFFFF"/>
              </w:rPr>
              <w:t>Diğer Dayanıklı Mal ve Malzeme Alımları</w:t>
            </w:r>
          </w:p>
        </w:tc>
        <w:tc>
          <w:tcPr>
            <w:tcW w:w="1161" w:type="dxa"/>
          </w:tcPr>
          <w:p w:rsidR="00F142F9" w:rsidRPr="001352D3" w:rsidRDefault="00F142F9" w:rsidP="003C7FBC">
            <w:pPr>
              <w:jc w:val="center"/>
              <w:rPr>
                <w:sz w:val="18"/>
                <w:szCs w:val="18"/>
                <w:shd w:val="clear" w:color="auto" w:fill="FFFFFF"/>
              </w:rPr>
            </w:pPr>
            <w:r w:rsidRPr="001352D3">
              <w:rPr>
                <w:sz w:val="18"/>
                <w:szCs w:val="18"/>
                <w:shd w:val="clear" w:color="auto" w:fill="FFFFFF"/>
              </w:rPr>
              <w:t>1.000.000,00</w:t>
            </w:r>
          </w:p>
        </w:tc>
      </w:tr>
      <w:tr w:rsidR="00F142F9" w:rsidRPr="001352D3" w:rsidTr="003C7FBC">
        <w:tc>
          <w:tcPr>
            <w:tcW w:w="1148" w:type="dxa"/>
          </w:tcPr>
          <w:p w:rsidR="00F142F9" w:rsidRPr="001352D3" w:rsidRDefault="00F142F9" w:rsidP="003C7FBC">
            <w:pPr>
              <w:jc w:val="center"/>
            </w:pPr>
            <w:r w:rsidRPr="001352D3">
              <w:rPr>
                <w:sz w:val="18"/>
                <w:szCs w:val="18"/>
                <w:shd w:val="clear" w:color="auto" w:fill="FFFFFF"/>
              </w:rPr>
              <w:t>0510</w:t>
            </w:r>
          </w:p>
        </w:tc>
        <w:tc>
          <w:tcPr>
            <w:tcW w:w="756" w:type="dxa"/>
          </w:tcPr>
          <w:p w:rsidR="00F142F9" w:rsidRPr="001352D3" w:rsidRDefault="00F142F9" w:rsidP="003C7FBC">
            <w:pPr>
              <w:jc w:val="center"/>
              <w:rPr>
                <w:sz w:val="18"/>
                <w:szCs w:val="18"/>
                <w:shd w:val="clear" w:color="auto" w:fill="FFFFFF"/>
              </w:rPr>
            </w:pPr>
            <w:r w:rsidRPr="001352D3">
              <w:rPr>
                <w:sz w:val="18"/>
                <w:szCs w:val="18"/>
                <w:shd w:val="clear" w:color="auto" w:fill="FFFFFF"/>
              </w:rPr>
              <w:t>062901</w:t>
            </w:r>
          </w:p>
        </w:tc>
        <w:tc>
          <w:tcPr>
            <w:tcW w:w="2127" w:type="dxa"/>
          </w:tcPr>
          <w:p w:rsidR="00F142F9" w:rsidRPr="001352D3" w:rsidRDefault="00F142F9" w:rsidP="003C7FBC">
            <w:pPr>
              <w:rPr>
                <w:sz w:val="18"/>
                <w:szCs w:val="18"/>
                <w:shd w:val="clear" w:color="auto" w:fill="FFFFFF"/>
              </w:rPr>
            </w:pPr>
            <w:r w:rsidRPr="001352D3">
              <w:rPr>
                <w:sz w:val="18"/>
                <w:szCs w:val="18"/>
                <w:shd w:val="clear" w:color="auto" w:fill="FFFFFF"/>
              </w:rPr>
              <w:t>Diğer Alımlar</w:t>
            </w:r>
          </w:p>
        </w:tc>
        <w:tc>
          <w:tcPr>
            <w:tcW w:w="1396" w:type="dxa"/>
          </w:tcPr>
          <w:p w:rsidR="00F142F9" w:rsidRPr="001352D3" w:rsidRDefault="00F142F9" w:rsidP="003C7FBC">
            <w:pPr>
              <w:jc w:val="center"/>
              <w:rPr>
                <w:sz w:val="18"/>
                <w:szCs w:val="18"/>
                <w:shd w:val="clear" w:color="auto" w:fill="FFFFFF"/>
              </w:rPr>
            </w:pPr>
            <w:r w:rsidRPr="001352D3">
              <w:rPr>
                <w:sz w:val="18"/>
                <w:szCs w:val="18"/>
                <w:shd w:val="clear" w:color="auto" w:fill="FFFFFF"/>
              </w:rPr>
              <w:t>250.000,00</w:t>
            </w:r>
          </w:p>
        </w:tc>
        <w:tc>
          <w:tcPr>
            <w:tcW w:w="1227" w:type="dxa"/>
          </w:tcPr>
          <w:p w:rsidR="00F142F9" w:rsidRPr="001352D3" w:rsidRDefault="00F142F9" w:rsidP="003C7FBC">
            <w:pPr>
              <w:jc w:val="center"/>
            </w:pPr>
            <w:r w:rsidRPr="001352D3">
              <w:rPr>
                <w:sz w:val="18"/>
                <w:szCs w:val="18"/>
                <w:shd w:val="clear" w:color="auto" w:fill="FFFFFF"/>
              </w:rPr>
              <w:t>0510</w:t>
            </w:r>
          </w:p>
        </w:tc>
        <w:tc>
          <w:tcPr>
            <w:tcW w:w="756" w:type="dxa"/>
          </w:tcPr>
          <w:p w:rsidR="00F142F9" w:rsidRPr="001352D3" w:rsidRDefault="00F142F9" w:rsidP="003C7FBC">
            <w:pPr>
              <w:jc w:val="center"/>
              <w:rPr>
                <w:sz w:val="18"/>
                <w:szCs w:val="18"/>
                <w:shd w:val="clear" w:color="auto" w:fill="FFFFFF"/>
              </w:rPr>
            </w:pPr>
            <w:r w:rsidRPr="001352D3">
              <w:rPr>
                <w:sz w:val="18"/>
                <w:szCs w:val="18"/>
                <w:shd w:val="clear" w:color="auto" w:fill="FFFFFF"/>
              </w:rPr>
              <w:t>037303</w:t>
            </w:r>
          </w:p>
        </w:tc>
        <w:tc>
          <w:tcPr>
            <w:tcW w:w="1885" w:type="dxa"/>
          </w:tcPr>
          <w:p w:rsidR="00F142F9" w:rsidRPr="001352D3" w:rsidRDefault="00F142F9" w:rsidP="003C7FBC">
            <w:pPr>
              <w:rPr>
                <w:sz w:val="18"/>
                <w:szCs w:val="18"/>
                <w:shd w:val="clear" w:color="auto" w:fill="FFFFFF"/>
              </w:rPr>
            </w:pPr>
            <w:r w:rsidRPr="001352D3">
              <w:rPr>
                <w:sz w:val="18"/>
                <w:szCs w:val="18"/>
                <w:shd w:val="clear" w:color="auto" w:fill="FFFFFF"/>
              </w:rPr>
              <w:t>Taşıt Bakım ve Onarım Giderleri</w:t>
            </w:r>
          </w:p>
        </w:tc>
        <w:tc>
          <w:tcPr>
            <w:tcW w:w="1161" w:type="dxa"/>
          </w:tcPr>
          <w:p w:rsidR="00F142F9" w:rsidRPr="001352D3" w:rsidRDefault="00F142F9" w:rsidP="003C7FBC">
            <w:pPr>
              <w:jc w:val="center"/>
              <w:rPr>
                <w:sz w:val="18"/>
                <w:szCs w:val="18"/>
                <w:shd w:val="clear" w:color="auto" w:fill="FFFFFF"/>
              </w:rPr>
            </w:pPr>
            <w:r w:rsidRPr="001352D3">
              <w:rPr>
                <w:sz w:val="18"/>
                <w:szCs w:val="18"/>
                <w:shd w:val="clear" w:color="auto" w:fill="FFFFFF"/>
              </w:rPr>
              <w:t>250.000,00</w:t>
            </w:r>
          </w:p>
        </w:tc>
      </w:tr>
      <w:tr w:rsidR="00F142F9" w:rsidRPr="001352D3" w:rsidTr="003C7FBC">
        <w:tc>
          <w:tcPr>
            <w:tcW w:w="1148" w:type="dxa"/>
          </w:tcPr>
          <w:p w:rsidR="00F142F9" w:rsidRPr="001352D3" w:rsidRDefault="00F142F9" w:rsidP="003C7FBC">
            <w:pPr>
              <w:jc w:val="center"/>
            </w:pPr>
            <w:r w:rsidRPr="001352D3">
              <w:rPr>
                <w:sz w:val="18"/>
                <w:szCs w:val="18"/>
                <w:shd w:val="clear" w:color="auto" w:fill="FFFFFF"/>
              </w:rPr>
              <w:t>0510</w:t>
            </w:r>
          </w:p>
        </w:tc>
        <w:tc>
          <w:tcPr>
            <w:tcW w:w="756" w:type="dxa"/>
          </w:tcPr>
          <w:p w:rsidR="00F142F9" w:rsidRPr="001352D3" w:rsidRDefault="00F142F9" w:rsidP="003C7FBC">
            <w:pPr>
              <w:jc w:val="center"/>
              <w:rPr>
                <w:sz w:val="18"/>
                <w:szCs w:val="18"/>
                <w:shd w:val="clear" w:color="auto" w:fill="FFFFFF"/>
              </w:rPr>
            </w:pPr>
            <w:r w:rsidRPr="001352D3">
              <w:rPr>
                <w:sz w:val="18"/>
                <w:szCs w:val="18"/>
                <w:shd w:val="clear" w:color="auto" w:fill="FFFFFF"/>
              </w:rPr>
              <w:t>065790</w:t>
            </w:r>
          </w:p>
        </w:tc>
        <w:tc>
          <w:tcPr>
            <w:tcW w:w="2127" w:type="dxa"/>
          </w:tcPr>
          <w:p w:rsidR="00F142F9" w:rsidRPr="001352D3" w:rsidRDefault="00F142F9" w:rsidP="003C7FBC">
            <w:pPr>
              <w:rPr>
                <w:sz w:val="18"/>
                <w:szCs w:val="18"/>
                <w:shd w:val="clear" w:color="auto" w:fill="FFFFFF"/>
              </w:rPr>
            </w:pPr>
            <w:r w:rsidRPr="001352D3">
              <w:rPr>
                <w:sz w:val="18"/>
                <w:szCs w:val="18"/>
                <w:shd w:val="clear" w:color="auto" w:fill="FFFFFF"/>
              </w:rPr>
              <w:t>Diğerleri</w:t>
            </w:r>
          </w:p>
        </w:tc>
        <w:tc>
          <w:tcPr>
            <w:tcW w:w="1396" w:type="dxa"/>
          </w:tcPr>
          <w:p w:rsidR="00F142F9" w:rsidRPr="001352D3" w:rsidRDefault="00F142F9" w:rsidP="003C7FBC">
            <w:pPr>
              <w:jc w:val="center"/>
              <w:rPr>
                <w:sz w:val="18"/>
                <w:szCs w:val="18"/>
                <w:shd w:val="clear" w:color="auto" w:fill="FFFFFF"/>
              </w:rPr>
            </w:pPr>
            <w:r w:rsidRPr="001352D3">
              <w:rPr>
                <w:sz w:val="18"/>
                <w:szCs w:val="18"/>
                <w:shd w:val="clear" w:color="auto" w:fill="FFFFFF"/>
              </w:rPr>
              <w:t>500.000,00</w:t>
            </w:r>
          </w:p>
        </w:tc>
        <w:tc>
          <w:tcPr>
            <w:tcW w:w="1227" w:type="dxa"/>
          </w:tcPr>
          <w:p w:rsidR="00F142F9" w:rsidRPr="001352D3" w:rsidRDefault="00F142F9" w:rsidP="003C7FBC">
            <w:pPr>
              <w:jc w:val="center"/>
            </w:pPr>
            <w:r w:rsidRPr="001352D3">
              <w:rPr>
                <w:sz w:val="18"/>
                <w:szCs w:val="18"/>
                <w:shd w:val="clear" w:color="auto" w:fill="FFFFFF"/>
              </w:rPr>
              <w:t>0510</w:t>
            </w:r>
          </w:p>
        </w:tc>
        <w:tc>
          <w:tcPr>
            <w:tcW w:w="756" w:type="dxa"/>
          </w:tcPr>
          <w:p w:rsidR="00F142F9" w:rsidRPr="001352D3" w:rsidRDefault="00F142F9" w:rsidP="003C7FBC">
            <w:pPr>
              <w:jc w:val="center"/>
              <w:rPr>
                <w:sz w:val="18"/>
                <w:szCs w:val="18"/>
                <w:shd w:val="clear" w:color="auto" w:fill="FFFFFF"/>
              </w:rPr>
            </w:pPr>
            <w:r w:rsidRPr="001352D3">
              <w:rPr>
                <w:sz w:val="18"/>
                <w:szCs w:val="18"/>
                <w:shd w:val="clear" w:color="auto" w:fill="FFFFFF"/>
              </w:rPr>
              <w:t>032990</w:t>
            </w:r>
          </w:p>
        </w:tc>
        <w:tc>
          <w:tcPr>
            <w:tcW w:w="1885" w:type="dxa"/>
          </w:tcPr>
          <w:p w:rsidR="00F142F9" w:rsidRPr="001352D3" w:rsidRDefault="00F142F9" w:rsidP="003C7FBC">
            <w:pPr>
              <w:rPr>
                <w:sz w:val="18"/>
                <w:szCs w:val="18"/>
                <w:shd w:val="clear" w:color="auto" w:fill="FFFFFF"/>
              </w:rPr>
            </w:pPr>
            <w:r w:rsidRPr="001352D3">
              <w:rPr>
                <w:sz w:val="18"/>
                <w:szCs w:val="18"/>
                <w:shd w:val="clear" w:color="auto" w:fill="FFFFFF"/>
              </w:rPr>
              <w:t>Diğer Tüketim Mal ve Malzeme Alımları</w:t>
            </w:r>
          </w:p>
        </w:tc>
        <w:tc>
          <w:tcPr>
            <w:tcW w:w="1161" w:type="dxa"/>
          </w:tcPr>
          <w:p w:rsidR="00F142F9" w:rsidRPr="001352D3" w:rsidRDefault="00F142F9" w:rsidP="003C7FBC">
            <w:pPr>
              <w:jc w:val="center"/>
              <w:rPr>
                <w:sz w:val="18"/>
                <w:szCs w:val="18"/>
                <w:shd w:val="clear" w:color="auto" w:fill="FFFFFF"/>
              </w:rPr>
            </w:pPr>
            <w:r w:rsidRPr="001352D3">
              <w:rPr>
                <w:sz w:val="18"/>
                <w:szCs w:val="18"/>
                <w:shd w:val="clear" w:color="auto" w:fill="FFFFFF"/>
              </w:rPr>
              <w:t>500.000,00</w:t>
            </w:r>
          </w:p>
        </w:tc>
      </w:tr>
      <w:tr w:rsidR="00F142F9" w:rsidRPr="001352D3" w:rsidTr="003C7FBC">
        <w:tc>
          <w:tcPr>
            <w:tcW w:w="4031" w:type="dxa"/>
            <w:gridSpan w:val="3"/>
          </w:tcPr>
          <w:p w:rsidR="00F142F9" w:rsidRPr="001352D3" w:rsidRDefault="00F142F9" w:rsidP="003C7FBC">
            <w:pPr>
              <w:jc w:val="center"/>
              <w:rPr>
                <w:b/>
                <w:sz w:val="18"/>
                <w:szCs w:val="18"/>
                <w:shd w:val="clear" w:color="auto" w:fill="FFFFFF"/>
              </w:rPr>
            </w:pPr>
            <w:r w:rsidRPr="001352D3">
              <w:rPr>
                <w:b/>
                <w:sz w:val="18"/>
                <w:szCs w:val="18"/>
                <w:shd w:val="clear" w:color="auto" w:fill="FFFFFF"/>
              </w:rPr>
              <w:t>TOPLAM</w:t>
            </w:r>
          </w:p>
        </w:tc>
        <w:tc>
          <w:tcPr>
            <w:tcW w:w="1396" w:type="dxa"/>
          </w:tcPr>
          <w:p w:rsidR="00F142F9" w:rsidRPr="001352D3" w:rsidRDefault="00F142F9" w:rsidP="003C7FBC">
            <w:pPr>
              <w:jc w:val="center"/>
              <w:rPr>
                <w:sz w:val="18"/>
                <w:szCs w:val="18"/>
                <w:shd w:val="clear" w:color="auto" w:fill="FFFFFF"/>
              </w:rPr>
            </w:pPr>
            <w:r w:rsidRPr="001352D3">
              <w:rPr>
                <w:sz w:val="18"/>
                <w:szCs w:val="18"/>
                <w:shd w:val="clear" w:color="auto" w:fill="FFFFFF"/>
              </w:rPr>
              <w:t>3.930.000,00</w:t>
            </w:r>
          </w:p>
        </w:tc>
        <w:tc>
          <w:tcPr>
            <w:tcW w:w="3868" w:type="dxa"/>
            <w:gridSpan w:val="3"/>
          </w:tcPr>
          <w:p w:rsidR="00F142F9" w:rsidRPr="001352D3" w:rsidRDefault="00F142F9" w:rsidP="003C7FBC">
            <w:pPr>
              <w:jc w:val="center"/>
              <w:rPr>
                <w:b/>
                <w:sz w:val="18"/>
                <w:szCs w:val="18"/>
                <w:shd w:val="clear" w:color="auto" w:fill="FFFFFF"/>
              </w:rPr>
            </w:pPr>
            <w:r w:rsidRPr="001352D3">
              <w:rPr>
                <w:b/>
                <w:sz w:val="18"/>
                <w:szCs w:val="18"/>
                <w:shd w:val="clear" w:color="auto" w:fill="FFFFFF"/>
              </w:rPr>
              <w:t>TOPLAM</w:t>
            </w:r>
          </w:p>
        </w:tc>
        <w:tc>
          <w:tcPr>
            <w:tcW w:w="1161" w:type="dxa"/>
          </w:tcPr>
          <w:p w:rsidR="00F142F9" w:rsidRPr="001352D3" w:rsidRDefault="00F142F9" w:rsidP="003C7FBC">
            <w:pPr>
              <w:jc w:val="center"/>
              <w:rPr>
                <w:sz w:val="18"/>
                <w:szCs w:val="18"/>
                <w:shd w:val="clear" w:color="auto" w:fill="FFFFFF"/>
              </w:rPr>
            </w:pPr>
            <w:r w:rsidRPr="001352D3">
              <w:rPr>
                <w:sz w:val="18"/>
                <w:szCs w:val="18"/>
                <w:shd w:val="clear" w:color="auto" w:fill="FFFFFF"/>
              </w:rPr>
              <w:t>3.930.000,00</w:t>
            </w:r>
          </w:p>
        </w:tc>
      </w:tr>
    </w:tbl>
    <w:p w:rsidR="00F142F9" w:rsidRPr="001352D3" w:rsidRDefault="00F142F9" w:rsidP="00F142F9">
      <w:pPr>
        <w:tabs>
          <w:tab w:val="left" w:pos="8289"/>
        </w:tabs>
        <w:jc w:val="both"/>
        <w:rPr>
          <w:szCs w:val="24"/>
        </w:rPr>
      </w:pPr>
    </w:p>
    <w:p w:rsidR="00F142F9" w:rsidRPr="001352D3" w:rsidRDefault="00F142F9" w:rsidP="00F142F9">
      <w:pPr>
        <w:tabs>
          <w:tab w:val="left" w:pos="8289"/>
        </w:tabs>
        <w:rPr>
          <w:szCs w:val="24"/>
        </w:rPr>
      </w:pPr>
    </w:p>
    <w:p w:rsidR="00F142F9" w:rsidRPr="001352D3" w:rsidRDefault="00F142F9" w:rsidP="00F142F9">
      <w:pPr>
        <w:pStyle w:val="nor"/>
        <w:spacing w:line="305" w:lineRule="atLeast"/>
        <w:jc w:val="both"/>
        <w:rPr>
          <w:sz w:val="22"/>
          <w:szCs w:val="22"/>
        </w:rPr>
      </w:pPr>
      <w:r w:rsidRPr="001352D3">
        <w:rPr>
          <w:b/>
        </w:rPr>
        <w:t xml:space="preserve">Madde 4- </w:t>
      </w:r>
      <w:r w:rsidRPr="001352D3">
        <w:rPr>
          <w:sz w:val="22"/>
          <w:szCs w:val="22"/>
        </w:rPr>
        <w:t xml:space="preserve">5393 sayılı Belediye Kanunu’nun 15. maddesi uyarınca; belediye mücavir alan sınırları içerisinde, 5809 sayılı Elektronik Haberleşme Kanunu, 655 sayılı Kanun Hükmünde Kararname ve ilgili diğer mevzuat kapsamında kuruluş izni verilen alanlarda tesis edilecek elektronik haberleşme </w:t>
      </w:r>
      <w:r w:rsidRPr="001352D3">
        <w:rPr>
          <w:sz w:val="22"/>
          <w:szCs w:val="22"/>
        </w:rPr>
        <w:lastRenderedPageBreak/>
        <w:t>istasyonlarına, kent ve yapı estetiği ile elektronik haberleşme hizmetinin gerekleri dikkate alınarak, ücret karşılığında yer seçim belgesi verilmektedir.</w:t>
      </w:r>
    </w:p>
    <w:p w:rsidR="00F142F9" w:rsidRPr="001352D3" w:rsidRDefault="00F142F9" w:rsidP="00F142F9">
      <w:pPr>
        <w:pStyle w:val="nor"/>
        <w:spacing w:line="305" w:lineRule="atLeast"/>
        <w:jc w:val="both"/>
        <w:rPr>
          <w:sz w:val="22"/>
          <w:szCs w:val="22"/>
        </w:rPr>
      </w:pPr>
      <w:r w:rsidRPr="001352D3">
        <w:rPr>
          <w:sz w:val="22"/>
          <w:szCs w:val="22"/>
        </w:rPr>
        <w:t xml:space="preserve">Ayrıca, 3194 sayılı İmar Kanunu’nun Ek Madde 9/7 hükmü çerçevesinde, elektronik haberleşme altyapı ve şebekelerinin yaygınlaştırılması amacıyla kamu kurum ve kuruluşlarının mülkiyetinde veya tasarrufunda bulunan taşınmazlar üzerinde kurulacak elektronik haberleşme istasyonlarına ilişkin yer kullanım sözleşmelerinde, Ulaştırma ve Altyapı Bakanlığı’nca belirlenen yer seçim belgesi ücretinin; </w:t>
      </w:r>
    </w:p>
    <w:p w:rsidR="00F142F9" w:rsidRPr="001352D3" w:rsidRDefault="00F142F9" w:rsidP="00F142F9">
      <w:pPr>
        <w:pStyle w:val="nor"/>
        <w:spacing w:line="305" w:lineRule="atLeast"/>
        <w:jc w:val="both"/>
        <w:rPr>
          <w:sz w:val="22"/>
          <w:szCs w:val="22"/>
        </w:rPr>
      </w:pPr>
      <w:r w:rsidRPr="001352D3">
        <w:rPr>
          <w:sz w:val="22"/>
          <w:szCs w:val="22"/>
        </w:rPr>
        <w:t>•</w:t>
      </w:r>
      <w:r w:rsidRPr="001352D3">
        <w:rPr>
          <w:sz w:val="22"/>
          <w:szCs w:val="22"/>
        </w:rPr>
        <w:tab/>
        <w:t>Büyükşehir belediyelerinde en fazla beş katına,</w:t>
      </w:r>
    </w:p>
    <w:p w:rsidR="00F142F9" w:rsidRPr="001352D3" w:rsidRDefault="00F142F9" w:rsidP="00F142F9">
      <w:pPr>
        <w:pStyle w:val="nor"/>
        <w:spacing w:line="305" w:lineRule="atLeast"/>
        <w:jc w:val="both"/>
        <w:rPr>
          <w:sz w:val="22"/>
          <w:szCs w:val="22"/>
        </w:rPr>
      </w:pPr>
      <w:r w:rsidRPr="001352D3">
        <w:rPr>
          <w:sz w:val="22"/>
          <w:szCs w:val="22"/>
        </w:rPr>
        <w:t>•</w:t>
      </w:r>
      <w:r w:rsidRPr="001352D3">
        <w:rPr>
          <w:sz w:val="22"/>
          <w:szCs w:val="22"/>
        </w:rPr>
        <w:tab/>
        <w:t>Diğer belediyelerde ise en fazla üç katına</w:t>
      </w:r>
    </w:p>
    <w:p w:rsidR="00F142F9" w:rsidRPr="001352D3" w:rsidRDefault="00F142F9" w:rsidP="00F142F9">
      <w:pPr>
        <w:pStyle w:val="nor"/>
        <w:spacing w:line="305" w:lineRule="atLeast"/>
        <w:jc w:val="both"/>
        <w:rPr>
          <w:sz w:val="22"/>
          <w:szCs w:val="22"/>
        </w:rPr>
      </w:pPr>
      <w:r w:rsidRPr="001352D3">
        <w:rPr>
          <w:sz w:val="22"/>
          <w:szCs w:val="22"/>
        </w:rPr>
        <w:t>kadar yıllık yer kullanım bedeli alınabileceği düzenlenmiştir.</w:t>
      </w:r>
    </w:p>
    <w:p w:rsidR="00F142F9" w:rsidRPr="001352D3" w:rsidRDefault="00F142F9" w:rsidP="00F142F9">
      <w:pPr>
        <w:pStyle w:val="nor"/>
        <w:spacing w:line="305" w:lineRule="atLeast"/>
        <w:jc w:val="both"/>
        <w:rPr>
          <w:sz w:val="22"/>
          <w:szCs w:val="22"/>
        </w:rPr>
      </w:pPr>
      <w:r w:rsidRPr="001352D3">
        <w:rPr>
          <w:sz w:val="22"/>
          <w:szCs w:val="22"/>
        </w:rPr>
        <w:t>Bu kapsamda, Ulaştırma ve Altyapı Bakanlığı tarafından 2025 yılı için belirlenen yer seçim belgesi ücretinin 27.503,42 TL olduğu dikkate alındığında;</w:t>
      </w:r>
    </w:p>
    <w:p w:rsidR="00F142F9" w:rsidRPr="001352D3" w:rsidRDefault="00F142F9" w:rsidP="00F142F9">
      <w:pPr>
        <w:pStyle w:val="nor"/>
        <w:spacing w:line="305" w:lineRule="atLeast"/>
        <w:jc w:val="both"/>
      </w:pPr>
      <w:r w:rsidRPr="001352D3">
        <w:rPr>
          <w:sz w:val="22"/>
          <w:szCs w:val="22"/>
        </w:rPr>
        <w:t xml:space="preserve">Belediyemiz mülkiyetindeki veya tasarrufundaki taşınmazlar üzerine kurulacak elektronik haberleşme istasyonlarına ilişkin yer kullanım bedelinin 2025 yılı için; </w:t>
      </w:r>
      <w:r w:rsidRPr="001352D3">
        <w:t xml:space="preserve">27.503,42 TL x 5 = 137.517,10 TL + KDV olarak uygulanmasının kabulüne  </w:t>
      </w:r>
      <w:r w:rsidRPr="001352D3">
        <w:rPr>
          <w:u w:val="single"/>
        </w:rPr>
        <w:t xml:space="preserve">işaretle yapılan oylama neticesinde </w:t>
      </w:r>
      <w:r w:rsidRPr="001352D3">
        <w:rPr>
          <w:sz w:val="22"/>
          <w:szCs w:val="22"/>
        </w:rPr>
        <w:t xml:space="preserve">Meclis Üyelerinden Ebubekir GENÇ ve Esra AKPINAR’ın çekimser oyularına karşı </w:t>
      </w:r>
      <w:r w:rsidRPr="001352D3">
        <w:rPr>
          <w:sz w:val="22"/>
          <w:szCs w:val="22"/>
          <w:u w:val="single"/>
          <w:shd w:val="clear" w:color="auto" w:fill="FFFFFF"/>
        </w:rPr>
        <w:t>işaretle yapılan oylama neticesinde oy çokluğu ile karar verilmiştir.</w:t>
      </w:r>
    </w:p>
    <w:p w:rsidR="00F142F9" w:rsidRPr="001352D3" w:rsidRDefault="00F142F9" w:rsidP="00F142F9">
      <w:pPr>
        <w:tabs>
          <w:tab w:val="left" w:pos="7260"/>
        </w:tabs>
        <w:jc w:val="both"/>
        <w:rPr>
          <w:b/>
          <w:szCs w:val="24"/>
        </w:rPr>
      </w:pPr>
    </w:p>
    <w:p w:rsidR="00F142F9" w:rsidRPr="001352D3" w:rsidRDefault="00F142F9" w:rsidP="00F142F9">
      <w:pPr>
        <w:jc w:val="both"/>
        <w:rPr>
          <w:b/>
          <w:szCs w:val="24"/>
          <w:u w:val="single"/>
          <w:shd w:val="clear" w:color="auto" w:fill="FFFFFF"/>
        </w:rPr>
      </w:pPr>
      <w:r w:rsidRPr="001352D3">
        <w:rPr>
          <w:b/>
          <w:szCs w:val="24"/>
        </w:rPr>
        <w:t xml:space="preserve">Madde 5- </w:t>
      </w:r>
      <w:r w:rsidRPr="001352D3">
        <w:rPr>
          <w:szCs w:val="24"/>
        </w:rPr>
        <w:t>Mahalli İdareler Bütçe ve Muhasebe Yönetmeliği 37. Maddesinde (Bütçede tertibi bulunduğu halde ihtiyaca yetmeyeceği anlaşılan veya bütçenin düzenlenmesi ve görüşülmesi sırasında düşünülmeyen ve bütçede tertibi açılmayan, ancak yapılmasında zorunluluk bulunan bir hizmet için tertip açılarak,bütçenin diğer tertiplerindeki ödeneklere dokunulmadan alınan ödenektir) verilebilmesi için yeni birgelir veya finansman kaynağı bulunması zorunludur denmektedir. İşletme ve İştiraklar Müdürlüğünün 2025 Mali Yılı bütçesi yetmeyeceği anlaşılan ödenek kalemlerine ihtiyacı olması sebebiyle</w:t>
      </w:r>
      <w:r w:rsidRPr="001352D3">
        <w:rPr>
          <w:szCs w:val="24"/>
          <w:shd w:val="clear" w:color="auto" w:fill="FFFFFF"/>
        </w:rPr>
        <w:t xml:space="preserve"> </w:t>
      </w:r>
      <w:r w:rsidRPr="001352D3">
        <w:rPr>
          <w:szCs w:val="24"/>
        </w:rPr>
        <w:t xml:space="preserve">aşağıdaki tabloda bulunan ek ödenek </w:t>
      </w:r>
      <w:r w:rsidRPr="001352D3">
        <w:rPr>
          <w:szCs w:val="24"/>
          <w:shd w:val="clear" w:color="auto" w:fill="FFFFFF"/>
        </w:rPr>
        <w:t xml:space="preserve">hususunun görüşülmek üzere  </w:t>
      </w:r>
      <w:r w:rsidRPr="001352D3">
        <w:rPr>
          <w:szCs w:val="24"/>
        </w:rPr>
        <w:t xml:space="preserve">Plan ve Bütçe Komisyonuna havale edilmesine Meclis Üyelerinden Ebubekir GENÇ ve Esra AKPINAR’ın çekimser oyularına karşı  oy çokluğu ile  karar verilerek Oturuma Komisyon Raporunun hazırlanması için ara verilmiştir. Verilen aradan sonra 2. oturuma başlanılarak Plan ve Bütçe Komisyonu tarafından hazırlanan komisyon raporu doğrultusunda ek ödeneğin kabulüne </w:t>
      </w:r>
      <w:r w:rsidRPr="001352D3">
        <w:rPr>
          <w:szCs w:val="24"/>
          <w:u w:val="single"/>
          <w:shd w:val="clear" w:color="auto" w:fill="FFFFFF"/>
        </w:rPr>
        <w:t>işaretle yapılan oylama neticesinde oy birliği ile karar verilmiştir.</w:t>
      </w:r>
    </w:p>
    <w:p w:rsidR="00F142F9" w:rsidRPr="001352D3" w:rsidRDefault="00F142F9" w:rsidP="00F142F9">
      <w:pPr>
        <w:jc w:val="center"/>
        <w:rPr>
          <w:b/>
          <w:sz w:val="18"/>
          <w:szCs w:val="18"/>
          <w:u w:val="single"/>
        </w:rPr>
      </w:pPr>
      <w:r w:rsidRPr="001352D3">
        <w:rPr>
          <w:b/>
          <w:sz w:val="18"/>
          <w:szCs w:val="18"/>
          <w:u w:val="single"/>
        </w:rPr>
        <w:t>2025 YILI AZİZİYE BELEDİYESİ İŞLETME VE İŞTİRAKLAR MÜDÜRLÜĞÜ</w:t>
      </w:r>
    </w:p>
    <w:tbl>
      <w:tblPr>
        <w:tblStyle w:val="TabloKlavuzu"/>
        <w:tblpPr w:leftFromText="141" w:rightFromText="141" w:vertAnchor="text" w:tblpY="346"/>
        <w:tblW w:w="0" w:type="auto"/>
        <w:tblLook w:val="04A0" w:firstRow="1" w:lastRow="0" w:firstColumn="1" w:lastColumn="0" w:noHBand="0" w:noVBand="1"/>
      </w:tblPr>
      <w:tblGrid>
        <w:gridCol w:w="1688"/>
        <w:gridCol w:w="1026"/>
        <w:gridCol w:w="497"/>
        <w:gridCol w:w="1113"/>
        <w:gridCol w:w="3140"/>
        <w:gridCol w:w="1596"/>
      </w:tblGrid>
      <w:tr w:rsidR="00F142F9" w:rsidRPr="001352D3" w:rsidTr="003C7FBC">
        <w:tc>
          <w:tcPr>
            <w:tcW w:w="1912" w:type="dxa"/>
            <w:vAlign w:val="center"/>
          </w:tcPr>
          <w:p w:rsidR="00F142F9" w:rsidRPr="001352D3" w:rsidRDefault="00F142F9" w:rsidP="003C7FBC">
            <w:pPr>
              <w:jc w:val="center"/>
              <w:rPr>
                <w:b/>
                <w:sz w:val="18"/>
                <w:szCs w:val="18"/>
                <w:u w:val="single"/>
                <w:shd w:val="clear" w:color="auto" w:fill="FFFFFF"/>
              </w:rPr>
            </w:pPr>
            <w:r w:rsidRPr="001352D3">
              <w:rPr>
                <w:b/>
                <w:sz w:val="18"/>
                <w:szCs w:val="18"/>
                <w:u w:val="single"/>
                <w:shd w:val="clear" w:color="auto" w:fill="FFFFFF"/>
              </w:rPr>
              <w:t>KURUMSAL KODU</w:t>
            </w:r>
          </w:p>
        </w:tc>
        <w:tc>
          <w:tcPr>
            <w:tcW w:w="1103" w:type="dxa"/>
            <w:vAlign w:val="center"/>
          </w:tcPr>
          <w:p w:rsidR="00F142F9" w:rsidRPr="001352D3" w:rsidRDefault="00F142F9" w:rsidP="003C7FBC">
            <w:pPr>
              <w:jc w:val="center"/>
              <w:rPr>
                <w:b/>
                <w:sz w:val="18"/>
                <w:szCs w:val="18"/>
                <w:u w:val="single"/>
                <w:shd w:val="clear" w:color="auto" w:fill="FFFFFF"/>
              </w:rPr>
            </w:pPr>
            <w:r w:rsidRPr="001352D3">
              <w:rPr>
                <w:b/>
                <w:sz w:val="18"/>
                <w:szCs w:val="18"/>
                <w:u w:val="single"/>
                <w:shd w:val="clear" w:color="auto" w:fill="FFFFFF"/>
              </w:rPr>
              <w:t>FONKS. KOD</w:t>
            </w:r>
          </w:p>
        </w:tc>
        <w:tc>
          <w:tcPr>
            <w:tcW w:w="524" w:type="dxa"/>
            <w:vAlign w:val="center"/>
          </w:tcPr>
          <w:p w:rsidR="00F142F9" w:rsidRPr="001352D3" w:rsidRDefault="00F142F9" w:rsidP="003C7FBC">
            <w:pPr>
              <w:jc w:val="center"/>
              <w:rPr>
                <w:b/>
                <w:sz w:val="18"/>
                <w:szCs w:val="18"/>
                <w:u w:val="single"/>
                <w:shd w:val="clear" w:color="auto" w:fill="FFFFFF"/>
              </w:rPr>
            </w:pPr>
            <w:r w:rsidRPr="001352D3">
              <w:rPr>
                <w:b/>
                <w:sz w:val="18"/>
                <w:szCs w:val="18"/>
                <w:u w:val="single"/>
                <w:shd w:val="clear" w:color="auto" w:fill="FFFFFF"/>
              </w:rPr>
              <w:t>FT</w:t>
            </w:r>
          </w:p>
        </w:tc>
        <w:tc>
          <w:tcPr>
            <w:tcW w:w="1276" w:type="dxa"/>
            <w:vAlign w:val="center"/>
          </w:tcPr>
          <w:p w:rsidR="00F142F9" w:rsidRPr="001352D3" w:rsidRDefault="00F142F9" w:rsidP="003C7FBC">
            <w:pPr>
              <w:jc w:val="center"/>
              <w:rPr>
                <w:b/>
                <w:sz w:val="18"/>
                <w:szCs w:val="18"/>
                <w:u w:val="single"/>
                <w:shd w:val="clear" w:color="auto" w:fill="FFFFFF"/>
              </w:rPr>
            </w:pPr>
            <w:r w:rsidRPr="001352D3">
              <w:rPr>
                <w:b/>
                <w:sz w:val="18"/>
                <w:szCs w:val="18"/>
                <w:u w:val="single"/>
                <w:shd w:val="clear" w:color="auto" w:fill="FFFFFF"/>
              </w:rPr>
              <w:t>GİDER KODU</w:t>
            </w:r>
          </w:p>
        </w:tc>
        <w:tc>
          <w:tcPr>
            <w:tcW w:w="3909" w:type="dxa"/>
            <w:vAlign w:val="center"/>
          </w:tcPr>
          <w:p w:rsidR="00F142F9" w:rsidRPr="001352D3" w:rsidRDefault="00F142F9" w:rsidP="003C7FBC">
            <w:pPr>
              <w:jc w:val="center"/>
              <w:rPr>
                <w:b/>
                <w:sz w:val="18"/>
                <w:szCs w:val="18"/>
                <w:u w:val="single"/>
                <w:shd w:val="clear" w:color="auto" w:fill="FFFFFF"/>
              </w:rPr>
            </w:pPr>
            <w:r w:rsidRPr="001352D3">
              <w:rPr>
                <w:b/>
                <w:sz w:val="18"/>
                <w:szCs w:val="18"/>
                <w:u w:val="single"/>
                <w:shd w:val="clear" w:color="auto" w:fill="FFFFFF"/>
              </w:rPr>
              <w:t>AÇIKLAMA</w:t>
            </w:r>
          </w:p>
        </w:tc>
        <w:tc>
          <w:tcPr>
            <w:tcW w:w="1732" w:type="dxa"/>
            <w:vAlign w:val="center"/>
          </w:tcPr>
          <w:p w:rsidR="00F142F9" w:rsidRPr="001352D3" w:rsidRDefault="00F142F9" w:rsidP="003C7FBC">
            <w:pPr>
              <w:jc w:val="center"/>
              <w:rPr>
                <w:b/>
                <w:sz w:val="18"/>
                <w:szCs w:val="18"/>
                <w:u w:val="single"/>
                <w:shd w:val="clear" w:color="auto" w:fill="FFFFFF"/>
              </w:rPr>
            </w:pPr>
            <w:r w:rsidRPr="001352D3">
              <w:rPr>
                <w:b/>
                <w:sz w:val="18"/>
                <w:szCs w:val="18"/>
                <w:u w:val="single"/>
                <w:shd w:val="clear" w:color="auto" w:fill="FFFFFF"/>
              </w:rPr>
              <w:t>EK ÖDENEK(</w:t>
            </w:r>
            <w:r w:rsidRPr="001352D3">
              <w:rPr>
                <w:sz w:val="18"/>
                <w:szCs w:val="18"/>
              </w:rPr>
              <w:t>₺</w:t>
            </w:r>
            <w:r w:rsidRPr="001352D3">
              <w:rPr>
                <w:b/>
                <w:sz w:val="18"/>
                <w:szCs w:val="18"/>
                <w:u w:val="single"/>
                <w:shd w:val="clear" w:color="auto" w:fill="FFFFFF"/>
              </w:rPr>
              <w:t>)</w:t>
            </w:r>
          </w:p>
        </w:tc>
      </w:tr>
      <w:tr w:rsidR="00F142F9" w:rsidRPr="001352D3" w:rsidTr="003C7FBC">
        <w:tc>
          <w:tcPr>
            <w:tcW w:w="1912" w:type="dxa"/>
            <w:vAlign w:val="center"/>
          </w:tcPr>
          <w:p w:rsidR="00F142F9" w:rsidRPr="001352D3" w:rsidRDefault="00F142F9" w:rsidP="003C7FBC">
            <w:pPr>
              <w:jc w:val="center"/>
              <w:rPr>
                <w:sz w:val="18"/>
                <w:szCs w:val="18"/>
                <w:shd w:val="clear" w:color="auto" w:fill="FFFFFF"/>
              </w:rPr>
            </w:pPr>
            <w:r w:rsidRPr="001352D3">
              <w:rPr>
                <w:sz w:val="18"/>
                <w:szCs w:val="18"/>
                <w:shd w:val="clear" w:color="auto" w:fill="FFFFFF"/>
              </w:rPr>
              <w:t>46250932</w:t>
            </w:r>
          </w:p>
        </w:tc>
        <w:tc>
          <w:tcPr>
            <w:tcW w:w="1103" w:type="dxa"/>
            <w:vAlign w:val="center"/>
          </w:tcPr>
          <w:p w:rsidR="00F142F9" w:rsidRPr="001352D3" w:rsidRDefault="00F142F9" w:rsidP="003C7FBC">
            <w:pPr>
              <w:jc w:val="center"/>
              <w:rPr>
                <w:sz w:val="18"/>
                <w:szCs w:val="18"/>
                <w:shd w:val="clear" w:color="auto" w:fill="FFFFFF"/>
              </w:rPr>
            </w:pPr>
            <w:r w:rsidRPr="001352D3">
              <w:rPr>
                <w:sz w:val="18"/>
                <w:szCs w:val="18"/>
                <w:shd w:val="clear" w:color="auto" w:fill="FFFFFF"/>
              </w:rPr>
              <w:t>0111</w:t>
            </w:r>
          </w:p>
        </w:tc>
        <w:tc>
          <w:tcPr>
            <w:tcW w:w="524" w:type="dxa"/>
            <w:vAlign w:val="center"/>
          </w:tcPr>
          <w:p w:rsidR="00F142F9" w:rsidRPr="001352D3" w:rsidRDefault="00F142F9" w:rsidP="003C7FBC">
            <w:pPr>
              <w:jc w:val="center"/>
              <w:rPr>
                <w:sz w:val="18"/>
                <w:szCs w:val="18"/>
                <w:shd w:val="clear" w:color="auto" w:fill="FFFFFF"/>
              </w:rPr>
            </w:pPr>
            <w:r w:rsidRPr="001352D3">
              <w:rPr>
                <w:sz w:val="18"/>
                <w:szCs w:val="18"/>
                <w:shd w:val="clear" w:color="auto" w:fill="FFFFFF"/>
              </w:rPr>
              <w:t>5</w:t>
            </w:r>
          </w:p>
        </w:tc>
        <w:tc>
          <w:tcPr>
            <w:tcW w:w="1276" w:type="dxa"/>
            <w:vAlign w:val="center"/>
          </w:tcPr>
          <w:p w:rsidR="00F142F9" w:rsidRPr="001352D3" w:rsidRDefault="00F142F9" w:rsidP="003C7FBC">
            <w:pPr>
              <w:jc w:val="both"/>
              <w:rPr>
                <w:sz w:val="18"/>
                <w:szCs w:val="18"/>
                <w:shd w:val="clear" w:color="auto" w:fill="FFFFFF"/>
              </w:rPr>
            </w:pPr>
            <w:r w:rsidRPr="001352D3">
              <w:rPr>
                <w:sz w:val="18"/>
                <w:szCs w:val="18"/>
                <w:shd w:val="clear" w:color="auto" w:fill="FFFFFF"/>
              </w:rPr>
              <w:t>035104</w:t>
            </w:r>
          </w:p>
        </w:tc>
        <w:tc>
          <w:tcPr>
            <w:tcW w:w="3909" w:type="dxa"/>
            <w:vAlign w:val="center"/>
          </w:tcPr>
          <w:p w:rsidR="00F142F9" w:rsidRPr="001352D3" w:rsidRDefault="00F142F9" w:rsidP="003C7FBC">
            <w:pPr>
              <w:jc w:val="both"/>
              <w:rPr>
                <w:sz w:val="18"/>
                <w:szCs w:val="18"/>
                <w:shd w:val="clear" w:color="auto" w:fill="FFFFFF"/>
              </w:rPr>
            </w:pPr>
            <w:r w:rsidRPr="001352D3">
              <w:rPr>
                <w:sz w:val="18"/>
                <w:szCs w:val="18"/>
              </w:rPr>
              <w:t>Müteahitlik Hizmetleri(Temizlik Hiz.)</w:t>
            </w:r>
          </w:p>
        </w:tc>
        <w:tc>
          <w:tcPr>
            <w:tcW w:w="1732" w:type="dxa"/>
            <w:vAlign w:val="center"/>
          </w:tcPr>
          <w:p w:rsidR="00F142F9" w:rsidRPr="001352D3" w:rsidRDefault="00F142F9" w:rsidP="003C7FBC">
            <w:pPr>
              <w:jc w:val="both"/>
              <w:rPr>
                <w:sz w:val="18"/>
                <w:szCs w:val="18"/>
                <w:shd w:val="clear" w:color="auto" w:fill="FFFFFF"/>
              </w:rPr>
            </w:pPr>
            <w:r w:rsidRPr="001352D3">
              <w:rPr>
                <w:sz w:val="18"/>
                <w:szCs w:val="18"/>
                <w:shd w:val="clear" w:color="auto" w:fill="FFFFFF"/>
              </w:rPr>
              <w:t>150.000.000,00</w:t>
            </w:r>
          </w:p>
        </w:tc>
      </w:tr>
      <w:tr w:rsidR="00F142F9" w:rsidRPr="001352D3" w:rsidTr="003C7FBC">
        <w:tc>
          <w:tcPr>
            <w:tcW w:w="1912" w:type="dxa"/>
          </w:tcPr>
          <w:p w:rsidR="00F142F9" w:rsidRPr="001352D3" w:rsidRDefault="00F142F9" w:rsidP="003C7FBC">
            <w:pPr>
              <w:jc w:val="center"/>
            </w:pPr>
            <w:r w:rsidRPr="001352D3">
              <w:rPr>
                <w:sz w:val="18"/>
                <w:szCs w:val="18"/>
                <w:shd w:val="clear" w:color="auto" w:fill="FFFFFF"/>
              </w:rPr>
              <w:t>46250932</w:t>
            </w:r>
          </w:p>
        </w:tc>
        <w:tc>
          <w:tcPr>
            <w:tcW w:w="1103" w:type="dxa"/>
          </w:tcPr>
          <w:p w:rsidR="00F142F9" w:rsidRPr="001352D3" w:rsidRDefault="00F142F9" w:rsidP="003C7FBC">
            <w:pPr>
              <w:jc w:val="center"/>
            </w:pPr>
            <w:r w:rsidRPr="001352D3">
              <w:rPr>
                <w:sz w:val="18"/>
                <w:szCs w:val="18"/>
                <w:shd w:val="clear" w:color="auto" w:fill="FFFFFF"/>
              </w:rPr>
              <w:t>0111</w:t>
            </w:r>
          </w:p>
        </w:tc>
        <w:tc>
          <w:tcPr>
            <w:tcW w:w="524" w:type="dxa"/>
          </w:tcPr>
          <w:p w:rsidR="00F142F9" w:rsidRPr="001352D3" w:rsidRDefault="00F142F9" w:rsidP="003C7FBC">
            <w:pPr>
              <w:jc w:val="center"/>
            </w:pPr>
            <w:r w:rsidRPr="001352D3">
              <w:rPr>
                <w:sz w:val="18"/>
                <w:szCs w:val="18"/>
                <w:shd w:val="clear" w:color="auto" w:fill="FFFFFF"/>
              </w:rPr>
              <w:t>5</w:t>
            </w:r>
          </w:p>
        </w:tc>
        <w:tc>
          <w:tcPr>
            <w:tcW w:w="1276" w:type="dxa"/>
            <w:vAlign w:val="center"/>
          </w:tcPr>
          <w:p w:rsidR="00F142F9" w:rsidRPr="001352D3" w:rsidRDefault="00F142F9" w:rsidP="003C7FBC">
            <w:pPr>
              <w:jc w:val="both"/>
              <w:rPr>
                <w:sz w:val="18"/>
                <w:szCs w:val="18"/>
                <w:shd w:val="clear" w:color="auto" w:fill="FFFFFF"/>
              </w:rPr>
            </w:pPr>
            <w:r w:rsidRPr="001352D3">
              <w:rPr>
                <w:sz w:val="18"/>
                <w:szCs w:val="18"/>
                <w:shd w:val="clear" w:color="auto" w:fill="FFFFFF"/>
              </w:rPr>
              <w:t>032303</w:t>
            </w:r>
          </w:p>
        </w:tc>
        <w:tc>
          <w:tcPr>
            <w:tcW w:w="3909" w:type="dxa"/>
            <w:vAlign w:val="center"/>
          </w:tcPr>
          <w:p w:rsidR="00F142F9" w:rsidRPr="001352D3" w:rsidRDefault="00F142F9" w:rsidP="003C7FBC">
            <w:pPr>
              <w:jc w:val="both"/>
              <w:rPr>
                <w:sz w:val="18"/>
                <w:szCs w:val="18"/>
              </w:rPr>
            </w:pPr>
            <w:r w:rsidRPr="001352D3">
              <w:rPr>
                <w:sz w:val="18"/>
                <w:szCs w:val="18"/>
              </w:rPr>
              <w:t>Elektrik Alımları</w:t>
            </w:r>
          </w:p>
        </w:tc>
        <w:tc>
          <w:tcPr>
            <w:tcW w:w="1732" w:type="dxa"/>
            <w:vAlign w:val="center"/>
          </w:tcPr>
          <w:p w:rsidR="00F142F9" w:rsidRPr="001352D3" w:rsidRDefault="00F142F9" w:rsidP="003C7FBC">
            <w:pPr>
              <w:jc w:val="both"/>
              <w:rPr>
                <w:sz w:val="18"/>
                <w:szCs w:val="18"/>
                <w:shd w:val="clear" w:color="auto" w:fill="FFFFFF"/>
              </w:rPr>
            </w:pPr>
            <w:r w:rsidRPr="001352D3">
              <w:rPr>
                <w:sz w:val="18"/>
                <w:szCs w:val="18"/>
                <w:shd w:val="clear" w:color="auto" w:fill="FFFFFF"/>
              </w:rPr>
              <w:t>4.000.000,00</w:t>
            </w:r>
          </w:p>
        </w:tc>
      </w:tr>
      <w:tr w:rsidR="00F142F9" w:rsidRPr="001352D3" w:rsidTr="003C7FBC">
        <w:tc>
          <w:tcPr>
            <w:tcW w:w="1912" w:type="dxa"/>
          </w:tcPr>
          <w:p w:rsidR="00F142F9" w:rsidRPr="001352D3" w:rsidRDefault="00F142F9" w:rsidP="003C7FBC">
            <w:pPr>
              <w:jc w:val="center"/>
            </w:pPr>
            <w:r w:rsidRPr="001352D3">
              <w:rPr>
                <w:sz w:val="18"/>
                <w:szCs w:val="18"/>
                <w:shd w:val="clear" w:color="auto" w:fill="FFFFFF"/>
              </w:rPr>
              <w:t>46250932</w:t>
            </w:r>
          </w:p>
        </w:tc>
        <w:tc>
          <w:tcPr>
            <w:tcW w:w="1103" w:type="dxa"/>
          </w:tcPr>
          <w:p w:rsidR="00F142F9" w:rsidRPr="001352D3" w:rsidRDefault="00F142F9" w:rsidP="003C7FBC">
            <w:pPr>
              <w:jc w:val="center"/>
            </w:pPr>
            <w:r w:rsidRPr="001352D3">
              <w:rPr>
                <w:sz w:val="18"/>
                <w:szCs w:val="18"/>
                <w:shd w:val="clear" w:color="auto" w:fill="FFFFFF"/>
              </w:rPr>
              <w:t>0111</w:t>
            </w:r>
          </w:p>
        </w:tc>
        <w:tc>
          <w:tcPr>
            <w:tcW w:w="524" w:type="dxa"/>
          </w:tcPr>
          <w:p w:rsidR="00F142F9" w:rsidRPr="001352D3" w:rsidRDefault="00F142F9" w:rsidP="003C7FBC">
            <w:pPr>
              <w:jc w:val="center"/>
            </w:pPr>
            <w:r w:rsidRPr="001352D3">
              <w:rPr>
                <w:sz w:val="18"/>
                <w:szCs w:val="18"/>
                <w:shd w:val="clear" w:color="auto" w:fill="FFFFFF"/>
              </w:rPr>
              <w:t>5</w:t>
            </w:r>
          </w:p>
        </w:tc>
        <w:tc>
          <w:tcPr>
            <w:tcW w:w="1276" w:type="dxa"/>
            <w:vAlign w:val="center"/>
          </w:tcPr>
          <w:p w:rsidR="00F142F9" w:rsidRPr="001352D3" w:rsidRDefault="00F142F9" w:rsidP="003C7FBC">
            <w:pPr>
              <w:jc w:val="both"/>
              <w:rPr>
                <w:sz w:val="18"/>
                <w:szCs w:val="18"/>
                <w:shd w:val="clear" w:color="auto" w:fill="FFFFFF"/>
              </w:rPr>
            </w:pPr>
            <w:r w:rsidRPr="001352D3">
              <w:rPr>
                <w:sz w:val="18"/>
                <w:szCs w:val="18"/>
                <w:shd w:val="clear" w:color="auto" w:fill="FFFFFF"/>
              </w:rPr>
              <w:t>032102</w:t>
            </w:r>
          </w:p>
        </w:tc>
        <w:tc>
          <w:tcPr>
            <w:tcW w:w="3909" w:type="dxa"/>
            <w:vAlign w:val="center"/>
          </w:tcPr>
          <w:p w:rsidR="00F142F9" w:rsidRPr="001352D3" w:rsidRDefault="00F142F9" w:rsidP="003C7FBC">
            <w:pPr>
              <w:jc w:val="both"/>
              <w:rPr>
                <w:sz w:val="18"/>
                <w:szCs w:val="18"/>
              </w:rPr>
            </w:pPr>
            <w:r w:rsidRPr="001352D3">
              <w:rPr>
                <w:sz w:val="18"/>
                <w:szCs w:val="18"/>
              </w:rPr>
              <w:t>Büro Malzemeleri Alımları</w:t>
            </w:r>
          </w:p>
        </w:tc>
        <w:tc>
          <w:tcPr>
            <w:tcW w:w="1732" w:type="dxa"/>
            <w:vAlign w:val="center"/>
          </w:tcPr>
          <w:p w:rsidR="00F142F9" w:rsidRPr="001352D3" w:rsidRDefault="00F142F9" w:rsidP="003C7FBC">
            <w:pPr>
              <w:jc w:val="both"/>
              <w:rPr>
                <w:sz w:val="18"/>
                <w:szCs w:val="18"/>
                <w:shd w:val="clear" w:color="auto" w:fill="FFFFFF"/>
              </w:rPr>
            </w:pPr>
            <w:r w:rsidRPr="001352D3">
              <w:rPr>
                <w:sz w:val="18"/>
                <w:szCs w:val="18"/>
                <w:shd w:val="clear" w:color="auto" w:fill="FFFFFF"/>
              </w:rPr>
              <w:t>1.000.000,00</w:t>
            </w:r>
          </w:p>
        </w:tc>
      </w:tr>
      <w:tr w:rsidR="00F142F9" w:rsidRPr="001352D3" w:rsidTr="003C7FBC">
        <w:tc>
          <w:tcPr>
            <w:tcW w:w="1912" w:type="dxa"/>
          </w:tcPr>
          <w:p w:rsidR="00F142F9" w:rsidRPr="001352D3" w:rsidRDefault="00F142F9" w:rsidP="003C7FBC">
            <w:pPr>
              <w:jc w:val="center"/>
            </w:pPr>
            <w:r w:rsidRPr="001352D3">
              <w:rPr>
                <w:sz w:val="18"/>
                <w:szCs w:val="18"/>
                <w:shd w:val="clear" w:color="auto" w:fill="FFFFFF"/>
              </w:rPr>
              <w:t>46250932</w:t>
            </w:r>
          </w:p>
        </w:tc>
        <w:tc>
          <w:tcPr>
            <w:tcW w:w="1103" w:type="dxa"/>
          </w:tcPr>
          <w:p w:rsidR="00F142F9" w:rsidRPr="001352D3" w:rsidRDefault="00F142F9" w:rsidP="003C7FBC">
            <w:pPr>
              <w:jc w:val="center"/>
            </w:pPr>
            <w:r w:rsidRPr="001352D3">
              <w:rPr>
                <w:sz w:val="18"/>
                <w:szCs w:val="18"/>
                <w:shd w:val="clear" w:color="auto" w:fill="FFFFFF"/>
              </w:rPr>
              <w:t>0111</w:t>
            </w:r>
          </w:p>
        </w:tc>
        <w:tc>
          <w:tcPr>
            <w:tcW w:w="524" w:type="dxa"/>
          </w:tcPr>
          <w:p w:rsidR="00F142F9" w:rsidRPr="001352D3" w:rsidRDefault="00F142F9" w:rsidP="003C7FBC">
            <w:pPr>
              <w:jc w:val="center"/>
            </w:pPr>
            <w:r w:rsidRPr="001352D3">
              <w:rPr>
                <w:sz w:val="18"/>
                <w:szCs w:val="18"/>
                <w:shd w:val="clear" w:color="auto" w:fill="FFFFFF"/>
              </w:rPr>
              <w:t>5</w:t>
            </w:r>
          </w:p>
        </w:tc>
        <w:tc>
          <w:tcPr>
            <w:tcW w:w="1276" w:type="dxa"/>
            <w:vAlign w:val="center"/>
          </w:tcPr>
          <w:p w:rsidR="00F142F9" w:rsidRPr="001352D3" w:rsidRDefault="00F142F9" w:rsidP="003C7FBC">
            <w:pPr>
              <w:jc w:val="both"/>
              <w:rPr>
                <w:sz w:val="18"/>
                <w:szCs w:val="18"/>
                <w:shd w:val="clear" w:color="auto" w:fill="FFFFFF"/>
              </w:rPr>
            </w:pPr>
            <w:r w:rsidRPr="001352D3">
              <w:rPr>
                <w:sz w:val="18"/>
                <w:szCs w:val="18"/>
                <w:shd w:val="clear" w:color="auto" w:fill="FFFFFF"/>
              </w:rPr>
              <w:t>037102</w:t>
            </w:r>
          </w:p>
        </w:tc>
        <w:tc>
          <w:tcPr>
            <w:tcW w:w="3909" w:type="dxa"/>
            <w:vAlign w:val="center"/>
          </w:tcPr>
          <w:p w:rsidR="00F142F9" w:rsidRPr="001352D3" w:rsidRDefault="00F142F9" w:rsidP="003C7FBC">
            <w:pPr>
              <w:jc w:val="both"/>
              <w:rPr>
                <w:sz w:val="18"/>
                <w:szCs w:val="18"/>
              </w:rPr>
            </w:pPr>
            <w:r w:rsidRPr="001352D3">
              <w:rPr>
                <w:sz w:val="18"/>
                <w:szCs w:val="18"/>
              </w:rPr>
              <w:t>Büro ve İş Yeri Makine ve Techizat Alımları</w:t>
            </w:r>
          </w:p>
        </w:tc>
        <w:tc>
          <w:tcPr>
            <w:tcW w:w="1732" w:type="dxa"/>
            <w:vAlign w:val="center"/>
          </w:tcPr>
          <w:p w:rsidR="00F142F9" w:rsidRPr="001352D3" w:rsidRDefault="00F142F9" w:rsidP="003C7FBC">
            <w:pPr>
              <w:jc w:val="both"/>
              <w:rPr>
                <w:sz w:val="18"/>
                <w:szCs w:val="18"/>
                <w:shd w:val="clear" w:color="auto" w:fill="FFFFFF"/>
              </w:rPr>
            </w:pPr>
            <w:r w:rsidRPr="001352D3">
              <w:rPr>
                <w:sz w:val="18"/>
                <w:szCs w:val="18"/>
                <w:shd w:val="clear" w:color="auto" w:fill="FFFFFF"/>
              </w:rPr>
              <w:t>3.000.000,00</w:t>
            </w:r>
          </w:p>
        </w:tc>
      </w:tr>
      <w:tr w:rsidR="00F142F9" w:rsidRPr="001352D3" w:rsidTr="003C7FBC">
        <w:tc>
          <w:tcPr>
            <w:tcW w:w="1912" w:type="dxa"/>
          </w:tcPr>
          <w:p w:rsidR="00F142F9" w:rsidRPr="001352D3" w:rsidRDefault="00F142F9" w:rsidP="003C7FBC">
            <w:pPr>
              <w:jc w:val="center"/>
            </w:pPr>
            <w:r w:rsidRPr="001352D3">
              <w:rPr>
                <w:sz w:val="18"/>
                <w:szCs w:val="18"/>
                <w:shd w:val="clear" w:color="auto" w:fill="FFFFFF"/>
              </w:rPr>
              <w:t>46250932</w:t>
            </w:r>
          </w:p>
        </w:tc>
        <w:tc>
          <w:tcPr>
            <w:tcW w:w="1103" w:type="dxa"/>
          </w:tcPr>
          <w:p w:rsidR="00F142F9" w:rsidRPr="001352D3" w:rsidRDefault="00F142F9" w:rsidP="003C7FBC">
            <w:pPr>
              <w:jc w:val="center"/>
            </w:pPr>
            <w:r w:rsidRPr="001352D3">
              <w:rPr>
                <w:sz w:val="18"/>
                <w:szCs w:val="18"/>
                <w:shd w:val="clear" w:color="auto" w:fill="FFFFFF"/>
              </w:rPr>
              <w:t>0111</w:t>
            </w:r>
          </w:p>
        </w:tc>
        <w:tc>
          <w:tcPr>
            <w:tcW w:w="524" w:type="dxa"/>
          </w:tcPr>
          <w:p w:rsidR="00F142F9" w:rsidRPr="001352D3" w:rsidRDefault="00F142F9" w:rsidP="003C7FBC">
            <w:pPr>
              <w:jc w:val="center"/>
            </w:pPr>
            <w:r w:rsidRPr="001352D3">
              <w:rPr>
                <w:sz w:val="18"/>
                <w:szCs w:val="18"/>
                <w:shd w:val="clear" w:color="auto" w:fill="FFFFFF"/>
              </w:rPr>
              <w:t>5</w:t>
            </w:r>
          </w:p>
        </w:tc>
        <w:tc>
          <w:tcPr>
            <w:tcW w:w="1276" w:type="dxa"/>
            <w:vAlign w:val="center"/>
          </w:tcPr>
          <w:p w:rsidR="00F142F9" w:rsidRPr="001352D3" w:rsidRDefault="00F142F9" w:rsidP="003C7FBC">
            <w:pPr>
              <w:jc w:val="both"/>
              <w:rPr>
                <w:sz w:val="18"/>
                <w:szCs w:val="18"/>
                <w:shd w:val="clear" w:color="auto" w:fill="FFFFFF"/>
              </w:rPr>
            </w:pPr>
            <w:r w:rsidRPr="001352D3">
              <w:rPr>
                <w:sz w:val="18"/>
                <w:szCs w:val="18"/>
                <w:shd w:val="clear" w:color="auto" w:fill="FFFFFF"/>
              </w:rPr>
              <w:t>035109</w:t>
            </w:r>
          </w:p>
        </w:tc>
        <w:tc>
          <w:tcPr>
            <w:tcW w:w="3909" w:type="dxa"/>
            <w:vAlign w:val="center"/>
          </w:tcPr>
          <w:p w:rsidR="00F142F9" w:rsidRPr="001352D3" w:rsidRDefault="00F142F9" w:rsidP="003C7FBC">
            <w:pPr>
              <w:jc w:val="both"/>
              <w:rPr>
                <w:sz w:val="18"/>
                <w:szCs w:val="18"/>
              </w:rPr>
            </w:pPr>
            <w:r w:rsidRPr="001352D3">
              <w:rPr>
                <w:sz w:val="18"/>
                <w:szCs w:val="18"/>
              </w:rPr>
              <w:t>Özel Güvenlik Hizmet Alım Giderleri</w:t>
            </w:r>
          </w:p>
        </w:tc>
        <w:tc>
          <w:tcPr>
            <w:tcW w:w="1732" w:type="dxa"/>
            <w:vAlign w:val="center"/>
          </w:tcPr>
          <w:p w:rsidR="00F142F9" w:rsidRPr="001352D3" w:rsidRDefault="00F142F9" w:rsidP="003C7FBC">
            <w:pPr>
              <w:jc w:val="both"/>
              <w:rPr>
                <w:sz w:val="18"/>
                <w:szCs w:val="18"/>
                <w:shd w:val="clear" w:color="auto" w:fill="FFFFFF"/>
              </w:rPr>
            </w:pPr>
            <w:r w:rsidRPr="001352D3">
              <w:rPr>
                <w:sz w:val="18"/>
                <w:szCs w:val="18"/>
                <w:shd w:val="clear" w:color="auto" w:fill="FFFFFF"/>
              </w:rPr>
              <w:t>9.000.000,00</w:t>
            </w:r>
          </w:p>
        </w:tc>
      </w:tr>
      <w:tr w:rsidR="00F142F9" w:rsidRPr="001352D3" w:rsidTr="003C7FBC">
        <w:tc>
          <w:tcPr>
            <w:tcW w:w="8724" w:type="dxa"/>
            <w:gridSpan w:val="5"/>
            <w:vAlign w:val="center"/>
          </w:tcPr>
          <w:p w:rsidR="00F142F9" w:rsidRPr="001352D3" w:rsidRDefault="00F142F9" w:rsidP="003C7FBC">
            <w:pPr>
              <w:jc w:val="center"/>
              <w:rPr>
                <w:b/>
                <w:sz w:val="18"/>
                <w:szCs w:val="18"/>
                <w:shd w:val="clear" w:color="auto" w:fill="FFFFFF"/>
              </w:rPr>
            </w:pPr>
            <w:r w:rsidRPr="001352D3">
              <w:rPr>
                <w:b/>
                <w:sz w:val="18"/>
                <w:szCs w:val="18"/>
                <w:shd w:val="clear" w:color="auto" w:fill="FFFFFF"/>
              </w:rPr>
              <w:t>GENEL TOPLAM</w:t>
            </w:r>
          </w:p>
        </w:tc>
        <w:tc>
          <w:tcPr>
            <w:tcW w:w="1732" w:type="dxa"/>
            <w:vAlign w:val="center"/>
          </w:tcPr>
          <w:p w:rsidR="00F142F9" w:rsidRPr="001352D3" w:rsidRDefault="00F142F9" w:rsidP="003C7FBC">
            <w:pPr>
              <w:jc w:val="both"/>
              <w:rPr>
                <w:b/>
                <w:sz w:val="18"/>
                <w:szCs w:val="18"/>
                <w:shd w:val="clear" w:color="auto" w:fill="FFFFFF"/>
              </w:rPr>
            </w:pPr>
            <w:r w:rsidRPr="001352D3">
              <w:rPr>
                <w:b/>
                <w:sz w:val="18"/>
                <w:szCs w:val="18"/>
                <w:shd w:val="clear" w:color="auto" w:fill="FFFFFF"/>
              </w:rPr>
              <w:t>167.000. 000,00</w:t>
            </w:r>
          </w:p>
        </w:tc>
      </w:tr>
    </w:tbl>
    <w:p w:rsidR="00F142F9" w:rsidRPr="001352D3" w:rsidRDefault="00F142F9" w:rsidP="00F142F9">
      <w:pPr>
        <w:jc w:val="center"/>
        <w:rPr>
          <w:b/>
          <w:sz w:val="18"/>
          <w:szCs w:val="18"/>
          <w:u w:val="single"/>
          <w:shd w:val="clear" w:color="auto" w:fill="FFFFFF"/>
        </w:rPr>
      </w:pPr>
      <w:r w:rsidRPr="001352D3">
        <w:rPr>
          <w:b/>
          <w:sz w:val="18"/>
          <w:szCs w:val="18"/>
          <w:u w:val="single"/>
        </w:rPr>
        <w:t>2025 YILI EK ÖDENEK (FİNANSMAN BÜTÇESİ) CETVELİ</w:t>
      </w:r>
    </w:p>
    <w:p w:rsidR="00F142F9" w:rsidRPr="001352D3" w:rsidRDefault="00F142F9" w:rsidP="00F142F9">
      <w:pPr>
        <w:jc w:val="center"/>
        <w:rPr>
          <w:b/>
          <w:sz w:val="18"/>
          <w:szCs w:val="18"/>
          <w:u w:val="single"/>
          <w:shd w:val="clear" w:color="auto" w:fill="FFFFFF"/>
        </w:rPr>
      </w:pPr>
      <w:r w:rsidRPr="001352D3">
        <w:rPr>
          <w:b/>
          <w:sz w:val="18"/>
          <w:szCs w:val="18"/>
          <w:u w:val="single"/>
          <w:shd w:val="clear" w:color="auto" w:fill="FFFFFF"/>
        </w:rPr>
        <w:t>GELİRLERİN EKONOMİK SINIFLANDIRILMASI CETVELİ</w:t>
      </w:r>
    </w:p>
    <w:tbl>
      <w:tblPr>
        <w:tblStyle w:val="TabloKlavuzu"/>
        <w:tblpPr w:leftFromText="141" w:rightFromText="141" w:vertAnchor="text" w:horzAnchor="margin" w:tblpY="135"/>
        <w:tblW w:w="0" w:type="auto"/>
        <w:tblLook w:val="04A0" w:firstRow="1" w:lastRow="0" w:firstColumn="1" w:lastColumn="0" w:noHBand="0" w:noVBand="1"/>
      </w:tblPr>
      <w:tblGrid>
        <w:gridCol w:w="1183"/>
        <w:gridCol w:w="4877"/>
        <w:gridCol w:w="3000"/>
      </w:tblGrid>
      <w:tr w:rsidR="00F142F9" w:rsidRPr="001352D3" w:rsidTr="003C7FBC">
        <w:trPr>
          <w:trHeight w:val="482"/>
        </w:trPr>
        <w:tc>
          <w:tcPr>
            <w:tcW w:w="1271" w:type="dxa"/>
            <w:vAlign w:val="center"/>
          </w:tcPr>
          <w:p w:rsidR="00F142F9" w:rsidRPr="001352D3" w:rsidRDefault="00F142F9" w:rsidP="003C7FBC">
            <w:pPr>
              <w:jc w:val="both"/>
              <w:rPr>
                <w:b/>
                <w:sz w:val="18"/>
                <w:szCs w:val="18"/>
                <w:u w:val="single"/>
                <w:shd w:val="clear" w:color="auto" w:fill="FFFFFF"/>
              </w:rPr>
            </w:pPr>
            <w:r w:rsidRPr="001352D3">
              <w:rPr>
                <w:b/>
                <w:sz w:val="18"/>
                <w:szCs w:val="18"/>
                <w:u w:val="single"/>
                <w:shd w:val="clear" w:color="auto" w:fill="FFFFFF"/>
              </w:rPr>
              <w:t>GELİR KODU</w:t>
            </w:r>
          </w:p>
        </w:tc>
        <w:tc>
          <w:tcPr>
            <w:tcW w:w="5699" w:type="dxa"/>
            <w:vAlign w:val="center"/>
          </w:tcPr>
          <w:p w:rsidR="00F142F9" w:rsidRPr="001352D3" w:rsidRDefault="00F142F9" w:rsidP="003C7FBC">
            <w:pPr>
              <w:jc w:val="center"/>
              <w:rPr>
                <w:b/>
                <w:sz w:val="18"/>
                <w:szCs w:val="18"/>
                <w:u w:val="single"/>
                <w:shd w:val="clear" w:color="auto" w:fill="FFFFFF"/>
              </w:rPr>
            </w:pPr>
            <w:r w:rsidRPr="001352D3">
              <w:rPr>
                <w:b/>
                <w:sz w:val="18"/>
                <w:szCs w:val="18"/>
                <w:u w:val="single"/>
                <w:shd w:val="clear" w:color="auto" w:fill="FFFFFF"/>
              </w:rPr>
              <w:t>AÇIKLAMA</w:t>
            </w:r>
          </w:p>
        </w:tc>
        <w:tc>
          <w:tcPr>
            <w:tcW w:w="3486" w:type="dxa"/>
            <w:vAlign w:val="center"/>
          </w:tcPr>
          <w:p w:rsidR="00F142F9" w:rsidRPr="001352D3" w:rsidRDefault="00F142F9" w:rsidP="003C7FBC">
            <w:pPr>
              <w:jc w:val="center"/>
              <w:rPr>
                <w:b/>
                <w:sz w:val="18"/>
                <w:szCs w:val="18"/>
                <w:u w:val="single"/>
                <w:shd w:val="clear" w:color="auto" w:fill="FFFFFF"/>
              </w:rPr>
            </w:pPr>
            <w:r w:rsidRPr="001352D3">
              <w:rPr>
                <w:b/>
                <w:sz w:val="18"/>
                <w:szCs w:val="18"/>
                <w:u w:val="single"/>
                <w:shd w:val="clear" w:color="auto" w:fill="FFFFFF"/>
              </w:rPr>
              <w:t>GELİR (</w:t>
            </w:r>
            <w:r w:rsidRPr="001352D3">
              <w:rPr>
                <w:sz w:val="18"/>
                <w:szCs w:val="18"/>
              </w:rPr>
              <w:t>₺</w:t>
            </w:r>
            <w:r w:rsidRPr="001352D3">
              <w:rPr>
                <w:b/>
                <w:sz w:val="18"/>
                <w:szCs w:val="18"/>
                <w:u w:val="single"/>
                <w:shd w:val="clear" w:color="auto" w:fill="FFFFFF"/>
              </w:rPr>
              <w:t>)</w:t>
            </w:r>
          </w:p>
        </w:tc>
      </w:tr>
      <w:tr w:rsidR="00F142F9" w:rsidRPr="001352D3" w:rsidTr="003C7FBC">
        <w:trPr>
          <w:trHeight w:val="282"/>
        </w:trPr>
        <w:tc>
          <w:tcPr>
            <w:tcW w:w="1271" w:type="dxa"/>
            <w:vAlign w:val="center"/>
          </w:tcPr>
          <w:p w:rsidR="00F142F9" w:rsidRPr="001352D3" w:rsidRDefault="00F142F9" w:rsidP="003C7FBC">
            <w:pPr>
              <w:jc w:val="both"/>
              <w:rPr>
                <w:sz w:val="18"/>
                <w:szCs w:val="18"/>
                <w:shd w:val="clear" w:color="auto" w:fill="FFFFFF"/>
              </w:rPr>
            </w:pPr>
            <w:r w:rsidRPr="001352D3">
              <w:rPr>
                <w:sz w:val="18"/>
                <w:szCs w:val="18"/>
                <w:shd w:val="clear" w:color="auto" w:fill="FFFFFF"/>
              </w:rPr>
              <w:t>031199</w:t>
            </w:r>
          </w:p>
        </w:tc>
        <w:tc>
          <w:tcPr>
            <w:tcW w:w="5699" w:type="dxa"/>
            <w:vAlign w:val="center"/>
          </w:tcPr>
          <w:p w:rsidR="00F142F9" w:rsidRPr="001352D3" w:rsidRDefault="00F142F9" w:rsidP="003C7FBC">
            <w:pPr>
              <w:jc w:val="both"/>
              <w:rPr>
                <w:sz w:val="18"/>
                <w:szCs w:val="18"/>
                <w:shd w:val="clear" w:color="auto" w:fill="FFFFFF"/>
              </w:rPr>
            </w:pPr>
            <w:r w:rsidRPr="001352D3">
              <w:rPr>
                <w:sz w:val="18"/>
                <w:szCs w:val="18"/>
                <w:shd w:val="clear" w:color="auto" w:fill="FFFFFF"/>
              </w:rPr>
              <w:t>Diğer Mal Satış Gelirleri</w:t>
            </w:r>
          </w:p>
        </w:tc>
        <w:tc>
          <w:tcPr>
            <w:tcW w:w="3486" w:type="dxa"/>
            <w:vAlign w:val="center"/>
          </w:tcPr>
          <w:p w:rsidR="00F142F9" w:rsidRPr="001352D3" w:rsidRDefault="00F142F9" w:rsidP="003C7FBC">
            <w:pPr>
              <w:jc w:val="center"/>
              <w:rPr>
                <w:sz w:val="18"/>
                <w:szCs w:val="18"/>
                <w:shd w:val="clear" w:color="auto" w:fill="FFFFFF"/>
              </w:rPr>
            </w:pPr>
            <w:r w:rsidRPr="001352D3">
              <w:rPr>
                <w:b/>
                <w:sz w:val="18"/>
                <w:szCs w:val="18"/>
                <w:shd w:val="clear" w:color="auto" w:fill="FFFFFF"/>
              </w:rPr>
              <w:t>167.000. 000,00</w:t>
            </w:r>
          </w:p>
        </w:tc>
      </w:tr>
      <w:tr w:rsidR="00F142F9" w:rsidRPr="001352D3" w:rsidTr="003C7FBC">
        <w:trPr>
          <w:trHeight w:val="271"/>
        </w:trPr>
        <w:tc>
          <w:tcPr>
            <w:tcW w:w="6970" w:type="dxa"/>
            <w:gridSpan w:val="2"/>
            <w:vAlign w:val="center"/>
          </w:tcPr>
          <w:p w:rsidR="00F142F9" w:rsidRPr="001352D3" w:rsidRDefault="00F142F9" w:rsidP="003C7FBC">
            <w:pPr>
              <w:jc w:val="center"/>
              <w:rPr>
                <w:b/>
                <w:sz w:val="18"/>
                <w:szCs w:val="18"/>
                <w:u w:val="single"/>
                <w:shd w:val="clear" w:color="auto" w:fill="FFFFFF"/>
              </w:rPr>
            </w:pPr>
            <w:r w:rsidRPr="001352D3">
              <w:rPr>
                <w:b/>
                <w:sz w:val="18"/>
                <w:szCs w:val="18"/>
                <w:u w:val="single"/>
                <w:shd w:val="clear" w:color="auto" w:fill="FFFFFF"/>
              </w:rPr>
              <w:t>GENEL TOPLAM</w:t>
            </w:r>
          </w:p>
        </w:tc>
        <w:tc>
          <w:tcPr>
            <w:tcW w:w="3486" w:type="dxa"/>
            <w:vAlign w:val="center"/>
          </w:tcPr>
          <w:p w:rsidR="00F142F9" w:rsidRPr="001352D3" w:rsidRDefault="00F142F9" w:rsidP="003C7FBC">
            <w:pPr>
              <w:jc w:val="center"/>
              <w:rPr>
                <w:b/>
                <w:sz w:val="18"/>
                <w:szCs w:val="18"/>
                <w:shd w:val="clear" w:color="auto" w:fill="FFFFFF"/>
              </w:rPr>
            </w:pPr>
            <w:r w:rsidRPr="001352D3">
              <w:rPr>
                <w:b/>
                <w:sz w:val="18"/>
                <w:szCs w:val="18"/>
                <w:shd w:val="clear" w:color="auto" w:fill="FFFFFF"/>
              </w:rPr>
              <w:t>167.000. 000,00</w:t>
            </w:r>
          </w:p>
        </w:tc>
      </w:tr>
    </w:tbl>
    <w:p w:rsidR="00F142F9" w:rsidRPr="001352D3" w:rsidRDefault="00F142F9" w:rsidP="00F142F9">
      <w:pPr>
        <w:tabs>
          <w:tab w:val="left" w:pos="8289"/>
        </w:tabs>
        <w:jc w:val="both"/>
        <w:rPr>
          <w:b/>
          <w:szCs w:val="24"/>
        </w:rPr>
      </w:pPr>
    </w:p>
    <w:p w:rsidR="00F142F9" w:rsidRPr="001352D3" w:rsidRDefault="00F142F9" w:rsidP="00F142F9">
      <w:pPr>
        <w:tabs>
          <w:tab w:val="left" w:pos="8289"/>
        </w:tabs>
        <w:rPr>
          <w:szCs w:val="24"/>
        </w:rPr>
      </w:pPr>
    </w:p>
    <w:p w:rsidR="00F142F9" w:rsidRPr="001352D3" w:rsidRDefault="00F142F9" w:rsidP="00F142F9">
      <w:pPr>
        <w:tabs>
          <w:tab w:val="left" w:pos="8289"/>
        </w:tabs>
        <w:jc w:val="both"/>
        <w:rPr>
          <w:b/>
          <w:szCs w:val="24"/>
        </w:rPr>
      </w:pPr>
      <w:r w:rsidRPr="001352D3">
        <w:rPr>
          <w:b/>
          <w:szCs w:val="24"/>
        </w:rPr>
        <w:t xml:space="preserve">Madde 6- </w:t>
      </w:r>
      <w:r w:rsidRPr="001352D3">
        <w:rPr>
          <w:szCs w:val="24"/>
        </w:rPr>
        <w:t xml:space="preserve">Mülkiyetleri Belediyemize ait olan Karakale mahallesi 142 ada 4 parselde bulunan 100.87 m² ve Beypınarı mahallesi 12131 ada 2 parselde bulunan 410.13 m² taşınmazların satılmasına  Meclis Üyelerinden Ebubekir GENÇ ve Esra AKPINAR’ın çekimser oyularına </w:t>
      </w:r>
      <w:r w:rsidRPr="001352D3">
        <w:rPr>
          <w:szCs w:val="24"/>
        </w:rPr>
        <w:lastRenderedPageBreak/>
        <w:t xml:space="preserve">karşı </w:t>
      </w:r>
      <w:r w:rsidRPr="001352D3">
        <w:rPr>
          <w:szCs w:val="24"/>
          <w:u w:val="single"/>
          <w:shd w:val="clear" w:color="auto" w:fill="FFFFFF"/>
        </w:rPr>
        <w:t>işaretle yapılan oylama neticesinde oy çokluğu ile karar verilmiştir.</w:t>
      </w:r>
    </w:p>
    <w:p w:rsidR="00F142F9" w:rsidRPr="001352D3" w:rsidRDefault="00F142F9" w:rsidP="00F142F9">
      <w:pPr>
        <w:tabs>
          <w:tab w:val="left" w:pos="8289"/>
        </w:tabs>
        <w:rPr>
          <w:szCs w:val="24"/>
        </w:rPr>
      </w:pPr>
    </w:p>
    <w:p w:rsidR="00F142F9" w:rsidRPr="001352D3" w:rsidRDefault="00F142F9" w:rsidP="00F142F9">
      <w:pPr>
        <w:jc w:val="both"/>
        <w:rPr>
          <w:b/>
          <w:szCs w:val="24"/>
        </w:rPr>
      </w:pPr>
    </w:p>
    <w:p w:rsidR="00F142F9" w:rsidRPr="001352D3" w:rsidRDefault="00F142F9" w:rsidP="00F142F9">
      <w:pPr>
        <w:jc w:val="both"/>
        <w:rPr>
          <w:b/>
          <w:szCs w:val="24"/>
        </w:rPr>
      </w:pPr>
    </w:p>
    <w:p w:rsidR="00F142F9" w:rsidRPr="001352D3" w:rsidRDefault="00F142F9" w:rsidP="00F142F9">
      <w:pPr>
        <w:jc w:val="both"/>
        <w:rPr>
          <w:b/>
          <w:szCs w:val="24"/>
          <w:u w:val="single"/>
          <w:shd w:val="clear" w:color="auto" w:fill="FFFFFF"/>
        </w:rPr>
      </w:pPr>
      <w:r w:rsidRPr="001352D3">
        <w:rPr>
          <w:b/>
          <w:szCs w:val="24"/>
        </w:rPr>
        <w:t xml:space="preserve">Madde 7- </w:t>
      </w:r>
      <w:r w:rsidRPr="001352D3">
        <w:rPr>
          <w:szCs w:val="24"/>
        </w:rPr>
        <w:t xml:space="preserve">Mülkiyetleri Belediyemize ait olan aşağıdaki tabloda belirtilen Kuzuluk Mahallesinde bulunan 104 ada 23 parsel, 106 ada 5 parsel, 109 ada 6 parsel, 113 ada 31 parsel, 133 ada 17 parsel ve 135 ada 4 parsel de bulunan taşınmazların satılmasına  Meclis Üyelerinden Ebubekir GENÇ ve Esra AKPINAR’ın çekimser oyularına karşı </w:t>
      </w:r>
      <w:r w:rsidRPr="001352D3">
        <w:rPr>
          <w:szCs w:val="24"/>
          <w:u w:val="single"/>
          <w:shd w:val="clear" w:color="auto" w:fill="FFFFFF"/>
        </w:rPr>
        <w:t>işaretle yapılan oylama neticesinde oy çokluğu ile karar verilmiştir.</w:t>
      </w:r>
    </w:p>
    <w:tbl>
      <w:tblPr>
        <w:tblStyle w:val="TabloKlavuzu"/>
        <w:tblpPr w:leftFromText="141" w:rightFromText="141" w:vertAnchor="text" w:horzAnchor="margin" w:tblpXSpec="center" w:tblpY="68"/>
        <w:tblOverlap w:val="never"/>
        <w:tblW w:w="7650" w:type="dxa"/>
        <w:tblLook w:val="04A0" w:firstRow="1" w:lastRow="0" w:firstColumn="1" w:lastColumn="0" w:noHBand="0" w:noVBand="1"/>
      </w:tblPr>
      <w:tblGrid>
        <w:gridCol w:w="1523"/>
        <w:gridCol w:w="722"/>
        <w:gridCol w:w="856"/>
        <w:gridCol w:w="1528"/>
        <w:gridCol w:w="1310"/>
        <w:gridCol w:w="1711"/>
      </w:tblGrid>
      <w:tr w:rsidR="00F142F9" w:rsidRPr="001352D3" w:rsidTr="003C7FBC">
        <w:trPr>
          <w:trHeight w:val="519"/>
        </w:trPr>
        <w:tc>
          <w:tcPr>
            <w:tcW w:w="1414" w:type="dxa"/>
          </w:tcPr>
          <w:p w:rsidR="00F142F9" w:rsidRPr="001352D3" w:rsidRDefault="00F142F9" w:rsidP="003C7FBC">
            <w:pPr>
              <w:tabs>
                <w:tab w:val="left" w:pos="7260"/>
              </w:tabs>
              <w:jc w:val="center"/>
              <w:rPr>
                <w:b/>
              </w:rPr>
            </w:pPr>
            <w:r w:rsidRPr="001352D3">
              <w:rPr>
                <w:b/>
              </w:rPr>
              <w:t>Mahalle</w:t>
            </w:r>
          </w:p>
        </w:tc>
        <w:tc>
          <w:tcPr>
            <w:tcW w:w="741" w:type="dxa"/>
          </w:tcPr>
          <w:p w:rsidR="00F142F9" w:rsidRPr="001352D3" w:rsidRDefault="00F142F9" w:rsidP="003C7FBC">
            <w:pPr>
              <w:tabs>
                <w:tab w:val="left" w:pos="7260"/>
              </w:tabs>
              <w:jc w:val="center"/>
              <w:rPr>
                <w:b/>
              </w:rPr>
            </w:pPr>
            <w:r w:rsidRPr="001352D3">
              <w:rPr>
                <w:b/>
              </w:rPr>
              <w:t>Ada</w:t>
            </w:r>
          </w:p>
        </w:tc>
        <w:tc>
          <w:tcPr>
            <w:tcW w:w="837" w:type="dxa"/>
          </w:tcPr>
          <w:p w:rsidR="00F142F9" w:rsidRPr="001352D3" w:rsidRDefault="00F142F9" w:rsidP="003C7FBC">
            <w:pPr>
              <w:tabs>
                <w:tab w:val="left" w:pos="7260"/>
              </w:tabs>
              <w:jc w:val="center"/>
              <w:rPr>
                <w:b/>
              </w:rPr>
            </w:pPr>
            <w:r w:rsidRPr="001352D3">
              <w:rPr>
                <w:b/>
              </w:rPr>
              <w:t>Parsel</w:t>
            </w:r>
          </w:p>
        </w:tc>
        <w:tc>
          <w:tcPr>
            <w:tcW w:w="1605" w:type="dxa"/>
          </w:tcPr>
          <w:p w:rsidR="00F142F9" w:rsidRPr="001352D3" w:rsidRDefault="00F142F9" w:rsidP="003C7FBC">
            <w:pPr>
              <w:tabs>
                <w:tab w:val="left" w:pos="7260"/>
              </w:tabs>
              <w:jc w:val="center"/>
              <w:rPr>
                <w:b/>
              </w:rPr>
            </w:pPr>
            <w:r w:rsidRPr="001352D3">
              <w:rPr>
                <w:b/>
              </w:rPr>
              <w:t>Ana Taşınmaz Alanı m²</w:t>
            </w:r>
          </w:p>
        </w:tc>
        <w:tc>
          <w:tcPr>
            <w:tcW w:w="1219" w:type="dxa"/>
          </w:tcPr>
          <w:p w:rsidR="00F142F9" w:rsidRPr="001352D3" w:rsidRDefault="00F142F9" w:rsidP="003C7FBC">
            <w:pPr>
              <w:tabs>
                <w:tab w:val="left" w:pos="7260"/>
              </w:tabs>
              <w:jc w:val="center"/>
              <w:rPr>
                <w:b/>
              </w:rPr>
            </w:pPr>
            <w:r w:rsidRPr="001352D3">
              <w:rPr>
                <w:b/>
              </w:rPr>
              <w:t>Hisse Durumu Pay/Payda m²</w:t>
            </w:r>
          </w:p>
        </w:tc>
        <w:tc>
          <w:tcPr>
            <w:tcW w:w="1834" w:type="dxa"/>
          </w:tcPr>
          <w:p w:rsidR="00F142F9" w:rsidRPr="001352D3" w:rsidRDefault="00F142F9" w:rsidP="003C7FBC">
            <w:pPr>
              <w:tabs>
                <w:tab w:val="left" w:pos="7260"/>
              </w:tabs>
              <w:jc w:val="center"/>
              <w:rPr>
                <w:b/>
              </w:rPr>
            </w:pPr>
            <w:r w:rsidRPr="001352D3">
              <w:rPr>
                <w:b/>
              </w:rPr>
              <w:t>Taşınmaz Cinsi</w:t>
            </w:r>
          </w:p>
        </w:tc>
      </w:tr>
      <w:tr w:rsidR="00F142F9" w:rsidRPr="001352D3" w:rsidTr="003C7FBC">
        <w:trPr>
          <w:trHeight w:val="251"/>
        </w:trPr>
        <w:tc>
          <w:tcPr>
            <w:tcW w:w="1414" w:type="dxa"/>
          </w:tcPr>
          <w:p w:rsidR="00F142F9" w:rsidRPr="001352D3" w:rsidRDefault="00F142F9" w:rsidP="003C7FBC">
            <w:pPr>
              <w:tabs>
                <w:tab w:val="left" w:pos="7260"/>
              </w:tabs>
              <w:jc w:val="center"/>
            </w:pPr>
            <w:r w:rsidRPr="001352D3">
              <w:t>KUZUZLUK</w:t>
            </w:r>
          </w:p>
        </w:tc>
        <w:tc>
          <w:tcPr>
            <w:tcW w:w="741" w:type="dxa"/>
          </w:tcPr>
          <w:p w:rsidR="00F142F9" w:rsidRPr="001352D3" w:rsidRDefault="00F142F9" w:rsidP="003C7FBC">
            <w:pPr>
              <w:tabs>
                <w:tab w:val="left" w:pos="7260"/>
              </w:tabs>
              <w:jc w:val="center"/>
            </w:pPr>
            <w:r w:rsidRPr="001352D3">
              <w:t>104</w:t>
            </w:r>
          </w:p>
        </w:tc>
        <w:tc>
          <w:tcPr>
            <w:tcW w:w="837" w:type="dxa"/>
          </w:tcPr>
          <w:p w:rsidR="00F142F9" w:rsidRPr="001352D3" w:rsidRDefault="00F142F9" w:rsidP="003C7FBC">
            <w:pPr>
              <w:tabs>
                <w:tab w:val="left" w:pos="7260"/>
              </w:tabs>
              <w:jc w:val="center"/>
            </w:pPr>
            <w:r w:rsidRPr="001352D3">
              <w:t>23</w:t>
            </w:r>
          </w:p>
        </w:tc>
        <w:tc>
          <w:tcPr>
            <w:tcW w:w="1605" w:type="dxa"/>
          </w:tcPr>
          <w:p w:rsidR="00F142F9" w:rsidRPr="001352D3" w:rsidRDefault="00F142F9" w:rsidP="003C7FBC">
            <w:pPr>
              <w:tabs>
                <w:tab w:val="left" w:pos="7260"/>
              </w:tabs>
              <w:jc w:val="center"/>
            </w:pPr>
            <w:r w:rsidRPr="001352D3">
              <w:t>16.553,56 m²</w:t>
            </w:r>
          </w:p>
        </w:tc>
        <w:tc>
          <w:tcPr>
            <w:tcW w:w="1219" w:type="dxa"/>
          </w:tcPr>
          <w:p w:rsidR="00F142F9" w:rsidRPr="001352D3" w:rsidRDefault="00F142F9" w:rsidP="003C7FBC">
            <w:pPr>
              <w:tabs>
                <w:tab w:val="left" w:pos="7260"/>
              </w:tabs>
              <w:jc w:val="center"/>
            </w:pPr>
            <w:r w:rsidRPr="001352D3">
              <w:t>1/1</w:t>
            </w:r>
          </w:p>
        </w:tc>
        <w:tc>
          <w:tcPr>
            <w:tcW w:w="1834" w:type="dxa"/>
          </w:tcPr>
          <w:p w:rsidR="00F142F9" w:rsidRPr="001352D3" w:rsidRDefault="00F142F9" w:rsidP="003C7FBC">
            <w:pPr>
              <w:tabs>
                <w:tab w:val="left" w:pos="7260"/>
              </w:tabs>
              <w:jc w:val="center"/>
            </w:pPr>
            <w:r w:rsidRPr="001352D3">
              <w:t>KURU ÇAYIR</w:t>
            </w:r>
          </w:p>
        </w:tc>
      </w:tr>
      <w:tr w:rsidR="00F142F9" w:rsidRPr="001352D3" w:rsidTr="003C7FBC">
        <w:trPr>
          <w:trHeight w:val="251"/>
        </w:trPr>
        <w:tc>
          <w:tcPr>
            <w:tcW w:w="1414" w:type="dxa"/>
          </w:tcPr>
          <w:p w:rsidR="00F142F9" w:rsidRPr="001352D3" w:rsidRDefault="00F142F9" w:rsidP="003C7FBC">
            <w:pPr>
              <w:tabs>
                <w:tab w:val="left" w:pos="7260"/>
              </w:tabs>
              <w:jc w:val="center"/>
            </w:pPr>
            <w:r w:rsidRPr="001352D3">
              <w:t>KUZUZLUK</w:t>
            </w:r>
          </w:p>
        </w:tc>
        <w:tc>
          <w:tcPr>
            <w:tcW w:w="741" w:type="dxa"/>
          </w:tcPr>
          <w:p w:rsidR="00F142F9" w:rsidRPr="001352D3" w:rsidRDefault="00F142F9" w:rsidP="003C7FBC">
            <w:pPr>
              <w:tabs>
                <w:tab w:val="left" w:pos="7260"/>
              </w:tabs>
              <w:jc w:val="center"/>
            </w:pPr>
            <w:r w:rsidRPr="001352D3">
              <w:t>106</w:t>
            </w:r>
          </w:p>
        </w:tc>
        <w:tc>
          <w:tcPr>
            <w:tcW w:w="837" w:type="dxa"/>
          </w:tcPr>
          <w:p w:rsidR="00F142F9" w:rsidRPr="001352D3" w:rsidRDefault="00F142F9" w:rsidP="003C7FBC">
            <w:pPr>
              <w:tabs>
                <w:tab w:val="left" w:pos="7260"/>
              </w:tabs>
              <w:jc w:val="center"/>
            </w:pPr>
            <w:r w:rsidRPr="001352D3">
              <w:t>5</w:t>
            </w:r>
          </w:p>
        </w:tc>
        <w:tc>
          <w:tcPr>
            <w:tcW w:w="1605" w:type="dxa"/>
          </w:tcPr>
          <w:p w:rsidR="00F142F9" w:rsidRPr="001352D3" w:rsidRDefault="00F142F9" w:rsidP="003C7FBC">
            <w:pPr>
              <w:tabs>
                <w:tab w:val="left" w:pos="7260"/>
              </w:tabs>
              <w:jc w:val="center"/>
            </w:pPr>
            <w:r w:rsidRPr="001352D3">
              <w:t>13.106,51 m²</w:t>
            </w:r>
          </w:p>
        </w:tc>
        <w:tc>
          <w:tcPr>
            <w:tcW w:w="1219" w:type="dxa"/>
          </w:tcPr>
          <w:p w:rsidR="00F142F9" w:rsidRPr="001352D3" w:rsidRDefault="00F142F9" w:rsidP="003C7FBC">
            <w:pPr>
              <w:tabs>
                <w:tab w:val="left" w:pos="7260"/>
              </w:tabs>
              <w:jc w:val="center"/>
            </w:pPr>
            <w:r w:rsidRPr="001352D3">
              <w:t>1/1</w:t>
            </w:r>
          </w:p>
        </w:tc>
        <w:tc>
          <w:tcPr>
            <w:tcW w:w="1834" w:type="dxa"/>
          </w:tcPr>
          <w:p w:rsidR="00F142F9" w:rsidRPr="001352D3" w:rsidRDefault="00F142F9" w:rsidP="003C7FBC">
            <w:pPr>
              <w:tabs>
                <w:tab w:val="left" w:pos="7260"/>
              </w:tabs>
              <w:jc w:val="center"/>
            </w:pPr>
            <w:r w:rsidRPr="001352D3">
              <w:t>ÇAYIR</w:t>
            </w:r>
          </w:p>
        </w:tc>
      </w:tr>
      <w:tr w:rsidR="00F142F9" w:rsidRPr="001352D3" w:rsidTr="003C7FBC">
        <w:trPr>
          <w:trHeight w:val="251"/>
        </w:trPr>
        <w:tc>
          <w:tcPr>
            <w:tcW w:w="1414" w:type="dxa"/>
          </w:tcPr>
          <w:p w:rsidR="00F142F9" w:rsidRPr="001352D3" w:rsidRDefault="00F142F9" w:rsidP="003C7FBC">
            <w:pPr>
              <w:tabs>
                <w:tab w:val="left" w:pos="7260"/>
              </w:tabs>
              <w:jc w:val="center"/>
            </w:pPr>
            <w:r w:rsidRPr="001352D3">
              <w:t>KUZUZLUK</w:t>
            </w:r>
          </w:p>
        </w:tc>
        <w:tc>
          <w:tcPr>
            <w:tcW w:w="741" w:type="dxa"/>
          </w:tcPr>
          <w:p w:rsidR="00F142F9" w:rsidRPr="001352D3" w:rsidRDefault="00F142F9" w:rsidP="003C7FBC">
            <w:pPr>
              <w:tabs>
                <w:tab w:val="left" w:pos="7260"/>
              </w:tabs>
              <w:jc w:val="center"/>
            </w:pPr>
            <w:r w:rsidRPr="001352D3">
              <w:t>109</w:t>
            </w:r>
          </w:p>
        </w:tc>
        <w:tc>
          <w:tcPr>
            <w:tcW w:w="837" w:type="dxa"/>
          </w:tcPr>
          <w:p w:rsidR="00F142F9" w:rsidRPr="001352D3" w:rsidRDefault="00F142F9" w:rsidP="003C7FBC">
            <w:pPr>
              <w:tabs>
                <w:tab w:val="left" w:pos="7260"/>
              </w:tabs>
              <w:jc w:val="center"/>
            </w:pPr>
            <w:r w:rsidRPr="001352D3">
              <w:t>6</w:t>
            </w:r>
          </w:p>
        </w:tc>
        <w:tc>
          <w:tcPr>
            <w:tcW w:w="1605" w:type="dxa"/>
          </w:tcPr>
          <w:p w:rsidR="00F142F9" w:rsidRPr="001352D3" w:rsidRDefault="00F142F9" w:rsidP="003C7FBC">
            <w:pPr>
              <w:tabs>
                <w:tab w:val="left" w:pos="7260"/>
              </w:tabs>
              <w:jc w:val="center"/>
            </w:pPr>
            <w:r w:rsidRPr="001352D3">
              <w:t>45.937,86 m²</w:t>
            </w:r>
          </w:p>
        </w:tc>
        <w:tc>
          <w:tcPr>
            <w:tcW w:w="1219" w:type="dxa"/>
          </w:tcPr>
          <w:p w:rsidR="00F142F9" w:rsidRPr="001352D3" w:rsidRDefault="00F142F9" w:rsidP="003C7FBC">
            <w:pPr>
              <w:jc w:val="center"/>
            </w:pPr>
            <w:r w:rsidRPr="001352D3">
              <w:t>1/1</w:t>
            </w:r>
          </w:p>
        </w:tc>
        <w:tc>
          <w:tcPr>
            <w:tcW w:w="1834" w:type="dxa"/>
          </w:tcPr>
          <w:p w:rsidR="00F142F9" w:rsidRPr="001352D3" w:rsidRDefault="00F142F9" w:rsidP="003C7FBC">
            <w:pPr>
              <w:tabs>
                <w:tab w:val="left" w:pos="7260"/>
              </w:tabs>
              <w:jc w:val="center"/>
            </w:pPr>
            <w:r w:rsidRPr="001352D3">
              <w:t>TARLA</w:t>
            </w:r>
          </w:p>
        </w:tc>
      </w:tr>
      <w:tr w:rsidR="00F142F9" w:rsidRPr="001352D3" w:rsidTr="003C7FBC">
        <w:trPr>
          <w:trHeight w:val="251"/>
        </w:trPr>
        <w:tc>
          <w:tcPr>
            <w:tcW w:w="1414" w:type="dxa"/>
          </w:tcPr>
          <w:p w:rsidR="00F142F9" w:rsidRPr="001352D3" w:rsidRDefault="00F142F9" w:rsidP="003C7FBC">
            <w:pPr>
              <w:tabs>
                <w:tab w:val="left" w:pos="7260"/>
              </w:tabs>
              <w:jc w:val="center"/>
            </w:pPr>
            <w:r w:rsidRPr="001352D3">
              <w:t>KUZUZLUK</w:t>
            </w:r>
          </w:p>
        </w:tc>
        <w:tc>
          <w:tcPr>
            <w:tcW w:w="741" w:type="dxa"/>
          </w:tcPr>
          <w:p w:rsidR="00F142F9" w:rsidRPr="001352D3" w:rsidRDefault="00F142F9" w:rsidP="003C7FBC">
            <w:pPr>
              <w:tabs>
                <w:tab w:val="left" w:pos="7260"/>
              </w:tabs>
              <w:jc w:val="center"/>
            </w:pPr>
            <w:r w:rsidRPr="001352D3">
              <w:t>113</w:t>
            </w:r>
          </w:p>
        </w:tc>
        <w:tc>
          <w:tcPr>
            <w:tcW w:w="837" w:type="dxa"/>
          </w:tcPr>
          <w:p w:rsidR="00F142F9" w:rsidRPr="001352D3" w:rsidRDefault="00F142F9" w:rsidP="003C7FBC">
            <w:pPr>
              <w:tabs>
                <w:tab w:val="left" w:pos="7260"/>
              </w:tabs>
              <w:jc w:val="center"/>
            </w:pPr>
            <w:r w:rsidRPr="001352D3">
              <w:t>31</w:t>
            </w:r>
          </w:p>
        </w:tc>
        <w:tc>
          <w:tcPr>
            <w:tcW w:w="1605" w:type="dxa"/>
          </w:tcPr>
          <w:p w:rsidR="00F142F9" w:rsidRPr="001352D3" w:rsidRDefault="00F142F9" w:rsidP="003C7FBC">
            <w:pPr>
              <w:tabs>
                <w:tab w:val="left" w:pos="7260"/>
              </w:tabs>
              <w:jc w:val="center"/>
            </w:pPr>
            <w:r w:rsidRPr="001352D3">
              <w:t>16.321,22 m²</w:t>
            </w:r>
          </w:p>
        </w:tc>
        <w:tc>
          <w:tcPr>
            <w:tcW w:w="1219" w:type="dxa"/>
          </w:tcPr>
          <w:p w:rsidR="00F142F9" w:rsidRPr="001352D3" w:rsidRDefault="00F142F9" w:rsidP="003C7FBC">
            <w:pPr>
              <w:jc w:val="center"/>
            </w:pPr>
            <w:r w:rsidRPr="001352D3">
              <w:t>1/1</w:t>
            </w:r>
          </w:p>
        </w:tc>
        <w:tc>
          <w:tcPr>
            <w:tcW w:w="1834" w:type="dxa"/>
          </w:tcPr>
          <w:p w:rsidR="00F142F9" w:rsidRPr="001352D3" w:rsidRDefault="00F142F9" w:rsidP="003C7FBC">
            <w:pPr>
              <w:tabs>
                <w:tab w:val="left" w:pos="7260"/>
              </w:tabs>
              <w:jc w:val="center"/>
            </w:pPr>
            <w:r w:rsidRPr="001352D3">
              <w:t>TARLA</w:t>
            </w:r>
          </w:p>
        </w:tc>
      </w:tr>
      <w:tr w:rsidR="00F142F9" w:rsidRPr="001352D3" w:rsidTr="003C7FBC">
        <w:trPr>
          <w:trHeight w:val="251"/>
        </w:trPr>
        <w:tc>
          <w:tcPr>
            <w:tcW w:w="1414" w:type="dxa"/>
          </w:tcPr>
          <w:p w:rsidR="00F142F9" w:rsidRPr="001352D3" w:rsidRDefault="00F142F9" w:rsidP="003C7FBC">
            <w:pPr>
              <w:tabs>
                <w:tab w:val="left" w:pos="7260"/>
              </w:tabs>
              <w:jc w:val="center"/>
            </w:pPr>
            <w:r w:rsidRPr="001352D3">
              <w:t>KUZUZLUK</w:t>
            </w:r>
          </w:p>
        </w:tc>
        <w:tc>
          <w:tcPr>
            <w:tcW w:w="741" w:type="dxa"/>
          </w:tcPr>
          <w:p w:rsidR="00F142F9" w:rsidRPr="001352D3" w:rsidRDefault="00F142F9" w:rsidP="003C7FBC">
            <w:pPr>
              <w:tabs>
                <w:tab w:val="left" w:pos="7260"/>
              </w:tabs>
              <w:jc w:val="center"/>
            </w:pPr>
            <w:r w:rsidRPr="001352D3">
              <w:t>133</w:t>
            </w:r>
          </w:p>
        </w:tc>
        <w:tc>
          <w:tcPr>
            <w:tcW w:w="837" w:type="dxa"/>
          </w:tcPr>
          <w:p w:rsidR="00F142F9" w:rsidRPr="001352D3" w:rsidRDefault="00F142F9" w:rsidP="003C7FBC">
            <w:pPr>
              <w:tabs>
                <w:tab w:val="left" w:pos="7260"/>
              </w:tabs>
              <w:jc w:val="center"/>
            </w:pPr>
            <w:r w:rsidRPr="001352D3">
              <w:t>17</w:t>
            </w:r>
          </w:p>
        </w:tc>
        <w:tc>
          <w:tcPr>
            <w:tcW w:w="1605" w:type="dxa"/>
          </w:tcPr>
          <w:p w:rsidR="00F142F9" w:rsidRPr="001352D3" w:rsidRDefault="00F142F9" w:rsidP="003C7FBC">
            <w:pPr>
              <w:tabs>
                <w:tab w:val="left" w:pos="7260"/>
              </w:tabs>
              <w:jc w:val="center"/>
            </w:pPr>
            <w:r w:rsidRPr="001352D3">
              <w:t>6.218,86 m²</w:t>
            </w:r>
          </w:p>
        </w:tc>
        <w:tc>
          <w:tcPr>
            <w:tcW w:w="1219" w:type="dxa"/>
          </w:tcPr>
          <w:p w:rsidR="00F142F9" w:rsidRPr="001352D3" w:rsidRDefault="00F142F9" w:rsidP="003C7FBC">
            <w:pPr>
              <w:jc w:val="center"/>
            </w:pPr>
            <w:r w:rsidRPr="001352D3">
              <w:t>1/1</w:t>
            </w:r>
          </w:p>
        </w:tc>
        <w:tc>
          <w:tcPr>
            <w:tcW w:w="1834" w:type="dxa"/>
          </w:tcPr>
          <w:p w:rsidR="00F142F9" w:rsidRPr="001352D3" w:rsidRDefault="00F142F9" w:rsidP="003C7FBC">
            <w:pPr>
              <w:tabs>
                <w:tab w:val="left" w:pos="7260"/>
              </w:tabs>
              <w:jc w:val="center"/>
            </w:pPr>
            <w:r w:rsidRPr="001352D3">
              <w:t>ÇAYIR</w:t>
            </w:r>
          </w:p>
        </w:tc>
      </w:tr>
      <w:tr w:rsidR="00F142F9" w:rsidRPr="001352D3" w:rsidTr="003C7FBC">
        <w:trPr>
          <w:trHeight w:val="251"/>
        </w:trPr>
        <w:tc>
          <w:tcPr>
            <w:tcW w:w="1414" w:type="dxa"/>
          </w:tcPr>
          <w:p w:rsidR="00F142F9" w:rsidRPr="001352D3" w:rsidRDefault="00F142F9" w:rsidP="003C7FBC">
            <w:pPr>
              <w:tabs>
                <w:tab w:val="left" w:pos="7260"/>
              </w:tabs>
              <w:jc w:val="center"/>
            </w:pPr>
            <w:r w:rsidRPr="001352D3">
              <w:t>KUZUZLUK</w:t>
            </w:r>
          </w:p>
        </w:tc>
        <w:tc>
          <w:tcPr>
            <w:tcW w:w="741" w:type="dxa"/>
          </w:tcPr>
          <w:p w:rsidR="00F142F9" w:rsidRPr="001352D3" w:rsidRDefault="00F142F9" w:rsidP="003C7FBC">
            <w:pPr>
              <w:tabs>
                <w:tab w:val="left" w:pos="7260"/>
              </w:tabs>
              <w:jc w:val="center"/>
            </w:pPr>
            <w:r w:rsidRPr="001352D3">
              <w:t>135</w:t>
            </w:r>
          </w:p>
        </w:tc>
        <w:tc>
          <w:tcPr>
            <w:tcW w:w="837" w:type="dxa"/>
          </w:tcPr>
          <w:p w:rsidR="00F142F9" w:rsidRPr="001352D3" w:rsidRDefault="00F142F9" w:rsidP="003C7FBC">
            <w:pPr>
              <w:tabs>
                <w:tab w:val="left" w:pos="7260"/>
              </w:tabs>
              <w:jc w:val="center"/>
            </w:pPr>
            <w:r w:rsidRPr="001352D3">
              <w:t>4</w:t>
            </w:r>
          </w:p>
        </w:tc>
        <w:tc>
          <w:tcPr>
            <w:tcW w:w="1605" w:type="dxa"/>
          </w:tcPr>
          <w:p w:rsidR="00F142F9" w:rsidRPr="001352D3" w:rsidRDefault="00F142F9" w:rsidP="003C7FBC">
            <w:pPr>
              <w:tabs>
                <w:tab w:val="left" w:pos="7260"/>
              </w:tabs>
              <w:jc w:val="center"/>
            </w:pPr>
            <w:r w:rsidRPr="001352D3">
              <w:t>3.101,56 m²</w:t>
            </w:r>
          </w:p>
        </w:tc>
        <w:tc>
          <w:tcPr>
            <w:tcW w:w="1219" w:type="dxa"/>
          </w:tcPr>
          <w:p w:rsidR="00F142F9" w:rsidRPr="001352D3" w:rsidRDefault="00F142F9" w:rsidP="003C7FBC">
            <w:pPr>
              <w:jc w:val="center"/>
            </w:pPr>
            <w:r w:rsidRPr="001352D3">
              <w:t>1/1</w:t>
            </w:r>
          </w:p>
        </w:tc>
        <w:tc>
          <w:tcPr>
            <w:tcW w:w="1834" w:type="dxa"/>
          </w:tcPr>
          <w:p w:rsidR="00F142F9" w:rsidRPr="001352D3" w:rsidRDefault="00F142F9" w:rsidP="003C7FBC">
            <w:pPr>
              <w:tabs>
                <w:tab w:val="left" w:pos="7260"/>
              </w:tabs>
              <w:jc w:val="center"/>
            </w:pPr>
            <w:r w:rsidRPr="001352D3">
              <w:t>KÖY ÇAYIRI</w:t>
            </w:r>
          </w:p>
        </w:tc>
      </w:tr>
    </w:tbl>
    <w:p w:rsidR="00F142F9" w:rsidRPr="001352D3" w:rsidRDefault="00F142F9" w:rsidP="00F142F9">
      <w:pPr>
        <w:jc w:val="both"/>
        <w:rPr>
          <w:szCs w:val="24"/>
          <w:u w:val="single"/>
          <w:shd w:val="clear" w:color="auto" w:fill="FFFFFF"/>
        </w:rPr>
      </w:pPr>
    </w:p>
    <w:p w:rsidR="00F142F9" w:rsidRPr="001352D3" w:rsidRDefault="00F142F9" w:rsidP="00F142F9">
      <w:pPr>
        <w:jc w:val="both"/>
        <w:rPr>
          <w:szCs w:val="24"/>
          <w:u w:val="single"/>
          <w:shd w:val="clear" w:color="auto" w:fill="FFFFFF"/>
        </w:rPr>
      </w:pPr>
    </w:p>
    <w:p w:rsidR="00F142F9" w:rsidRPr="001352D3" w:rsidRDefault="00F142F9" w:rsidP="00F142F9">
      <w:pPr>
        <w:jc w:val="both"/>
        <w:rPr>
          <w:szCs w:val="24"/>
          <w:u w:val="single"/>
          <w:shd w:val="clear" w:color="auto" w:fill="FFFFFF"/>
        </w:rPr>
      </w:pPr>
    </w:p>
    <w:p w:rsidR="00F142F9" w:rsidRPr="001352D3" w:rsidRDefault="00F142F9" w:rsidP="00F142F9">
      <w:pPr>
        <w:jc w:val="both"/>
        <w:rPr>
          <w:szCs w:val="24"/>
          <w:u w:val="single"/>
          <w:shd w:val="clear" w:color="auto" w:fill="FFFFFF"/>
        </w:rPr>
      </w:pPr>
    </w:p>
    <w:p w:rsidR="00F142F9" w:rsidRPr="001352D3" w:rsidRDefault="00F142F9" w:rsidP="00F142F9">
      <w:pPr>
        <w:rPr>
          <w:szCs w:val="24"/>
          <w:u w:val="single"/>
          <w:shd w:val="clear" w:color="auto" w:fill="FFFFFF"/>
        </w:rPr>
      </w:pPr>
    </w:p>
    <w:p w:rsidR="00F142F9" w:rsidRPr="001352D3" w:rsidRDefault="00F142F9" w:rsidP="00F142F9">
      <w:pPr>
        <w:rPr>
          <w:szCs w:val="24"/>
        </w:rPr>
      </w:pPr>
    </w:p>
    <w:p w:rsidR="00F142F9" w:rsidRPr="001352D3" w:rsidRDefault="00F142F9" w:rsidP="00F142F9">
      <w:pPr>
        <w:tabs>
          <w:tab w:val="left" w:pos="8289"/>
        </w:tabs>
        <w:rPr>
          <w:szCs w:val="24"/>
        </w:rPr>
      </w:pPr>
    </w:p>
    <w:p w:rsidR="00F142F9" w:rsidRPr="001352D3" w:rsidRDefault="00F142F9" w:rsidP="00F142F9">
      <w:pPr>
        <w:jc w:val="both"/>
        <w:rPr>
          <w:b/>
          <w:szCs w:val="24"/>
          <w:u w:val="single"/>
          <w:shd w:val="clear" w:color="auto" w:fill="FFFFFF"/>
        </w:rPr>
      </w:pPr>
      <w:r w:rsidRPr="001352D3">
        <w:rPr>
          <w:b/>
          <w:szCs w:val="24"/>
        </w:rPr>
        <w:t xml:space="preserve">Madde 8- </w:t>
      </w:r>
      <w:r w:rsidRPr="001352D3">
        <w:t xml:space="preserve">Mahalli İdareler Bütçe ve Muhasebe Yönetmeliği 37. Maddesinde (Bütçede tertibi bulunduğu halde ihtiyaca yetmeyeceği anlaşılan veya bütçenin düzenlenmesi ve görüşülmesi sırasında düşünülmeyen ve bütçede tertibi açılmayan, ancak yapılmasında zorunluluk bulunan bir hizmet için tertip açılarak, bütçenin diğer tertiplerindeki ödeneklere dokunulmadan alınan ödenektir) verilebilmesi için yeni bir gelir veya finansman kaynağı bulunması zorunludur denilmektedir. Park ve Bahçeler Müdürlüğünün 2025 Mali Yılı bütçesinde düşünülmeyen kalemlere 7.500.000,00 ₺ (Yedi milyon beşyüz bin ₺ ) ödenek ihtiyacı olması sebebiyle aşağıdaki tabloda belirtilen ek ödenek </w:t>
      </w:r>
      <w:r w:rsidRPr="001352D3">
        <w:rPr>
          <w:shd w:val="clear" w:color="auto" w:fill="FFFFFF"/>
        </w:rPr>
        <w:t xml:space="preserve">hususunun görüşülmek üzere  </w:t>
      </w:r>
      <w:r w:rsidRPr="001352D3">
        <w:t xml:space="preserve">Plan ve Bütçe Komisyonuna havale edilmesine Meclis Üyelerinden Ebubekir GENÇ ve Esra AKPINAR’ın çekimser oyularına karşı  oy çokluğu ile  karar verilerek Oturuma Komisyon Raporunun hazırlanması için ara verilmiştir. Verilen aradan sonra 2. oturuma başlanılarak Plan ve Bütçe Komisyonu tarafından hazırlanan komisyon raporu doğrultusunda ek ödeneğin kabulüne işaretle yapılan oylama neticesinde </w:t>
      </w:r>
      <w:r w:rsidRPr="001352D3">
        <w:rPr>
          <w:u w:val="single"/>
        </w:rPr>
        <w:t>oy birliği ile karar verilmiştir</w:t>
      </w:r>
      <w:r w:rsidRPr="001352D3">
        <w:rPr>
          <w:b/>
          <w:u w:val="single"/>
        </w:rPr>
        <w:t>.</w:t>
      </w:r>
    </w:p>
    <w:p w:rsidR="00F142F9" w:rsidRPr="001352D3" w:rsidRDefault="00F142F9" w:rsidP="00F142F9">
      <w:pPr>
        <w:jc w:val="center"/>
        <w:rPr>
          <w:b/>
          <w:sz w:val="18"/>
          <w:szCs w:val="18"/>
          <w:u w:val="single"/>
        </w:rPr>
      </w:pPr>
      <w:r w:rsidRPr="001352D3">
        <w:rPr>
          <w:b/>
          <w:sz w:val="18"/>
          <w:szCs w:val="18"/>
          <w:u w:val="single"/>
        </w:rPr>
        <w:t>2025 YILI AZİZİYE BELEDİYESİ PARK VE BAHÇELER MÜDÜRLÜĞÜ</w:t>
      </w:r>
    </w:p>
    <w:tbl>
      <w:tblPr>
        <w:tblStyle w:val="TabloKlavuzu"/>
        <w:tblpPr w:leftFromText="141" w:rightFromText="141" w:vertAnchor="text" w:tblpY="346"/>
        <w:tblW w:w="0" w:type="auto"/>
        <w:tblLook w:val="04A0" w:firstRow="1" w:lastRow="0" w:firstColumn="1" w:lastColumn="0" w:noHBand="0" w:noVBand="1"/>
      </w:tblPr>
      <w:tblGrid>
        <w:gridCol w:w="1716"/>
        <w:gridCol w:w="1036"/>
        <w:gridCol w:w="501"/>
        <w:gridCol w:w="1134"/>
        <w:gridCol w:w="3100"/>
        <w:gridCol w:w="1573"/>
      </w:tblGrid>
      <w:tr w:rsidR="00F142F9" w:rsidRPr="001352D3" w:rsidTr="003C7FBC">
        <w:tc>
          <w:tcPr>
            <w:tcW w:w="1912" w:type="dxa"/>
            <w:vAlign w:val="center"/>
          </w:tcPr>
          <w:p w:rsidR="00F142F9" w:rsidRPr="001352D3" w:rsidRDefault="00F142F9" w:rsidP="003C7FBC">
            <w:pPr>
              <w:jc w:val="center"/>
              <w:rPr>
                <w:b/>
                <w:sz w:val="18"/>
                <w:szCs w:val="18"/>
                <w:u w:val="single"/>
                <w:shd w:val="clear" w:color="auto" w:fill="FFFFFF"/>
              </w:rPr>
            </w:pPr>
            <w:r w:rsidRPr="001352D3">
              <w:rPr>
                <w:b/>
                <w:sz w:val="18"/>
                <w:szCs w:val="18"/>
                <w:u w:val="single"/>
                <w:shd w:val="clear" w:color="auto" w:fill="FFFFFF"/>
              </w:rPr>
              <w:t>KURUMSAL KODU</w:t>
            </w:r>
          </w:p>
        </w:tc>
        <w:tc>
          <w:tcPr>
            <w:tcW w:w="1103" w:type="dxa"/>
            <w:vAlign w:val="center"/>
          </w:tcPr>
          <w:p w:rsidR="00F142F9" w:rsidRPr="001352D3" w:rsidRDefault="00F142F9" w:rsidP="003C7FBC">
            <w:pPr>
              <w:jc w:val="center"/>
              <w:rPr>
                <w:b/>
                <w:sz w:val="18"/>
                <w:szCs w:val="18"/>
                <w:u w:val="single"/>
                <w:shd w:val="clear" w:color="auto" w:fill="FFFFFF"/>
              </w:rPr>
            </w:pPr>
            <w:r w:rsidRPr="001352D3">
              <w:rPr>
                <w:b/>
                <w:sz w:val="18"/>
                <w:szCs w:val="18"/>
                <w:u w:val="single"/>
                <w:shd w:val="clear" w:color="auto" w:fill="FFFFFF"/>
              </w:rPr>
              <w:t>FONKS. KOD</w:t>
            </w:r>
          </w:p>
        </w:tc>
        <w:tc>
          <w:tcPr>
            <w:tcW w:w="524" w:type="dxa"/>
            <w:vAlign w:val="center"/>
          </w:tcPr>
          <w:p w:rsidR="00F142F9" w:rsidRPr="001352D3" w:rsidRDefault="00F142F9" w:rsidP="003C7FBC">
            <w:pPr>
              <w:jc w:val="center"/>
              <w:rPr>
                <w:b/>
                <w:sz w:val="18"/>
                <w:szCs w:val="18"/>
                <w:u w:val="single"/>
                <w:shd w:val="clear" w:color="auto" w:fill="FFFFFF"/>
              </w:rPr>
            </w:pPr>
            <w:r w:rsidRPr="001352D3">
              <w:rPr>
                <w:b/>
                <w:sz w:val="18"/>
                <w:szCs w:val="18"/>
                <w:u w:val="single"/>
                <w:shd w:val="clear" w:color="auto" w:fill="FFFFFF"/>
              </w:rPr>
              <w:t>FT</w:t>
            </w:r>
          </w:p>
        </w:tc>
        <w:tc>
          <w:tcPr>
            <w:tcW w:w="1276" w:type="dxa"/>
            <w:vAlign w:val="center"/>
          </w:tcPr>
          <w:p w:rsidR="00F142F9" w:rsidRPr="001352D3" w:rsidRDefault="00F142F9" w:rsidP="003C7FBC">
            <w:pPr>
              <w:jc w:val="center"/>
              <w:rPr>
                <w:b/>
                <w:sz w:val="18"/>
                <w:szCs w:val="18"/>
                <w:u w:val="single"/>
                <w:shd w:val="clear" w:color="auto" w:fill="FFFFFF"/>
              </w:rPr>
            </w:pPr>
            <w:r w:rsidRPr="001352D3">
              <w:rPr>
                <w:b/>
                <w:sz w:val="18"/>
                <w:szCs w:val="18"/>
                <w:u w:val="single"/>
                <w:shd w:val="clear" w:color="auto" w:fill="FFFFFF"/>
              </w:rPr>
              <w:t>GİDER KODU</w:t>
            </w:r>
          </w:p>
        </w:tc>
        <w:tc>
          <w:tcPr>
            <w:tcW w:w="3909" w:type="dxa"/>
            <w:vAlign w:val="center"/>
          </w:tcPr>
          <w:p w:rsidR="00F142F9" w:rsidRPr="001352D3" w:rsidRDefault="00F142F9" w:rsidP="003C7FBC">
            <w:pPr>
              <w:jc w:val="center"/>
              <w:rPr>
                <w:b/>
                <w:sz w:val="18"/>
                <w:szCs w:val="18"/>
                <w:u w:val="single"/>
                <w:shd w:val="clear" w:color="auto" w:fill="FFFFFF"/>
              </w:rPr>
            </w:pPr>
            <w:r w:rsidRPr="001352D3">
              <w:rPr>
                <w:b/>
                <w:sz w:val="18"/>
                <w:szCs w:val="18"/>
                <w:u w:val="single"/>
                <w:shd w:val="clear" w:color="auto" w:fill="FFFFFF"/>
              </w:rPr>
              <w:t>AÇIKLAMA</w:t>
            </w:r>
          </w:p>
        </w:tc>
        <w:tc>
          <w:tcPr>
            <w:tcW w:w="1732" w:type="dxa"/>
            <w:vAlign w:val="center"/>
          </w:tcPr>
          <w:p w:rsidR="00F142F9" w:rsidRPr="001352D3" w:rsidRDefault="00F142F9" w:rsidP="003C7FBC">
            <w:pPr>
              <w:jc w:val="center"/>
              <w:rPr>
                <w:b/>
                <w:sz w:val="18"/>
                <w:szCs w:val="18"/>
                <w:u w:val="single"/>
                <w:shd w:val="clear" w:color="auto" w:fill="FFFFFF"/>
              </w:rPr>
            </w:pPr>
            <w:r w:rsidRPr="001352D3">
              <w:rPr>
                <w:b/>
                <w:sz w:val="18"/>
                <w:szCs w:val="18"/>
                <w:u w:val="single"/>
                <w:shd w:val="clear" w:color="auto" w:fill="FFFFFF"/>
              </w:rPr>
              <w:t>EK ÖDENEK(</w:t>
            </w:r>
            <w:r w:rsidRPr="001352D3">
              <w:rPr>
                <w:sz w:val="18"/>
                <w:szCs w:val="18"/>
              </w:rPr>
              <w:t>₺</w:t>
            </w:r>
            <w:r w:rsidRPr="001352D3">
              <w:rPr>
                <w:b/>
                <w:sz w:val="18"/>
                <w:szCs w:val="18"/>
                <w:u w:val="single"/>
                <w:shd w:val="clear" w:color="auto" w:fill="FFFFFF"/>
              </w:rPr>
              <w:t>)</w:t>
            </w:r>
          </w:p>
        </w:tc>
      </w:tr>
      <w:tr w:rsidR="00F142F9" w:rsidRPr="001352D3" w:rsidTr="003C7FBC">
        <w:tc>
          <w:tcPr>
            <w:tcW w:w="1912" w:type="dxa"/>
            <w:vAlign w:val="center"/>
          </w:tcPr>
          <w:p w:rsidR="00F142F9" w:rsidRPr="001352D3" w:rsidRDefault="00F142F9" w:rsidP="003C7FBC">
            <w:pPr>
              <w:jc w:val="center"/>
              <w:rPr>
                <w:sz w:val="18"/>
                <w:szCs w:val="18"/>
                <w:shd w:val="clear" w:color="auto" w:fill="FFFFFF"/>
              </w:rPr>
            </w:pPr>
            <w:r w:rsidRPr="001352D3">
              <w:rPr>
                <w:sz w:val="18"/>
                <w:szCs w:val="18"/>
                <w:shd w:val="clear" w:color="auto" w:fill="FFFFFF"/>
              </w:rPr>
              <w:t>46250934</w:t>
            </w:r>
          </w:p>
        </w:tc>
        <w:tc>
          <w:tcPr>
            <w:tcW w:w="1103" w:type="dxa"/>
            <w:vAlign w:val="center"/>
          </w:tcPr>
          <w:p w:rsidR="00F142F9" w:rsidRPr="001352D3" w:rsidRDefault="00F142F9" w:rsidP="003C7FBC">
            <w:pPr>
              <w:jc w:val="center"/>
              <w:rPr>
                <w:sz w:val="18"/>
                <w:szCs w:val="18"/>
                <w:shd w:val="clear" w:color="auto" w:fill="FFFFFF"/>
              </w:rPr>
            </w:pPr>
            <w:r w:rsidRPr="001352D3">
              <w:rPr>
                <w:sz w:val="18"/>
                <w:szCs w:val="18"/>
                <w:shd w:val="clear" w:color="auto" w:fill="FFFFFF"/>
              </w:rPr>
              <w:t>0620</w:t>
            </w:r>
          </w:p>
        </w:tc>
        <w:tc>
          <w:tcPr>
            <w:tcW w:w="524" w:type="dxa"/>
            <w:vAlign w:val="center"/>
          </w:tcPr>
          <w:p w:rsidR="00F142F9" w:rsidRPr="001352D3" w:rsidRDefault="00F142F9" w:rsidP="003C7FBC">
            <w:pPr>
              <w:jc w:val="center"/>
              <w:rPr>
                <w:sz w:val="18"/>
                <w:szCs w:val="18"/>
                <w:shd w:val="clear" w:color="auto" w:fill="FFFFFF"/>
              </w:rPr>
            </w:pPr>
            <w:r w:rsidRPr="001352D3">
              <w:rPr>
                <w:sz w:val="18"/>
                <w:szCs w:val="18"/>
                <w:shd w:val="clear" w:color="auto" w:fill="FFFFFF"/>
              </w:rPr>
              <w:t>5</w:t>
            </w:r>
          </w:p>
        </w:tc>
        <w:tc>
          <w:tcPr>
            <w:tcW w:w="1276" w:type="dxa"/>
            <w:vAlign w:val="center"/>
          </w:tcPr>
          <w:p w:rsidR="00F142F9" w:rsidRPr="001352D3" w:rsidRDefault="00F142F9" w:rsidP="003C7FBC">
            <w:pPr>
              <w:jc w:val="center"/>
              <w:rPr>
                <w:sz w:val="18"/>
                <w:szCs w:val="18"/>
                <w:shd w:val="clear" w:color="auto" w:fill="FFFFFF"/>
              </w:rPr>
            </w:pPr>
            <w:r w:rsidRPr="001352D3">
              <w:rPr>
                <w:sz w:val="18"/>
                <w:szCs w:val="18"/>
                <w:shd w:val="clear" w:color="auto" w:fill="FFFFFF"/>
              </w:rPr>
              <w:t>011101</w:t>
            </w:r>
          </w:p>
        </w:tc>
        <w:tc>
          <w:tcPr>
            <w:tcW w:w="3909" w:type="dxa"/>
            <w:vAlign w:val="center"/>
          </w:tcPr>
          <w:p w:rsidR="00F142F9" w:rsidRPr="001352D3" w:rsidRDefault="00F142F9" w:rsidP="003C7FBC">
            <w:pPr>
              <w:jc w:val="both"/>
              <w:rPr>
                <w:sz w:val="18"/>
                <w:szCs w:val="18"/>
                <w:shd w:val="clear" w:color="auto" w:fill="FFFFFF"/>
              </w:rPr>
            </w:pPr>
            <w:r w:rsidRPr="001352D3">
              <w:rPr>
                <w:sz w:val="18"/>
                <w:szCs w:val="18"/>
              </w:rPr>
              <w:t>Temel Maaşlar</w:t>
            </w:r>
          </w:p>
        </w:tc>
        <w:tc>
          <w:tcPr>
            <w:tcW w:w="1732" w:type="dxa"/>
            <w:vAlign w:val="center"/>
          </w:tcPr>
          <w:p w:rsidR="00F142F9" w:rsidRPr="001352D3" w:rsidRDefault="00F142F9" w:rsidP="003C7FBC">
            <w:pPr>
              <w:jc w:val="right"/>
              <w:rPr>
                <w:sz w:val="18"/>
                <w:szCs w:val="18"/>
                <w:shd w:val="clear" w:color="auto" w:fill="FFFFFF"/>
              </w:rPr>
            </w:pPr>
            <w:r w:rsidRPr="001352D3">
              <w:rPr>
                <w:sz w:val="18"/>
                <w:szCs w:val="18"/>
                <w:shd w:val="clear" w:color="auto" w:fill="FFFFFF"/>
              </w:rPr>
              <w:t>400.000,00</w:t>
            </w:r>
          </w:p>
        </w:tc>
      </w:tr>
      <w:tr w:rsidR="00F142F9" w:rsidRPr="001352D3" w:rsidTr="003C7FBC">
        <w:tc>
          <w:tcPr>
            <w:tcW w:w="1912" w:type="dxa"/>
          </w:tcPr>
          <w:p w:rsidR="00F142F9" w:rsidRPr="001352D3" w:rsidRDefault="00F142F9" w:rsidP="003C7FBC">
            <w:pPr>
              <w:jc w:val="center"/>
            </w:pPr>
            <w:r w:rsidRPr="001352D3">
              <w:rPr>
                <w:sz w:val="18"/>
                <w:szCs w:val="18"/>
                <w:shd w:val="clear" w:color="auto" w:fill="FFFFFF"/>
              </w:rPr>
              <w:t>46250934</w:t>
            </w:r>
          </w:p>
        </w:tc>
        <w:tc>
          <w:tcPr>
            <w:tcW w:w="1103" w:type="dxa"/>
          </w:tcPr>
          <w:p w:rsidR="00F142F9" w:rsidRPr="001352D3" w:rsidRDefault="00F142F9" w:rsidP="003C7FBC">
            <w:pPr>
              <w:jc w:val="center"/>
            </w:pPr>
            <w:r w:rsidRPr="001352D3">
              <w:rPr>
                <w:sz w:val="18"/>
                <w:szCs w:val="18"/>
                <w:shd w:val="clear" w:color="auto" w:fill="FFFFFF"/>
              </w:rPr>
              <w:t>0620</w:t>
            </w:r>
          </w:p>
        </w:tc>
        <w:tc>
          <w:tcPr>
            <w:tcW w:w="524" w:type="dxa"/>
          </w:tcPr>
          <w:p w:rsidR="00F142F9" w:rsidRPr="001352D3" w:rsidRDefault="00F142F9" w:rsidP="003C7FBC">
            <w:pPr>
              <w:jc w:val="center"/>
            </w:pPr>
            <w:r w:rsidRPr="001352D3">
              <w:rPr>
                <w:sz w:val="18"/>
                <w:szCs w:val="18"/>
                <w:shd w:val="clear" w:color="auto" w:fill="FFFFFF"/>
              </w:rPr>
              <w:t>5</w:t>
            </w:r>
          </w:p>
        </w:tc>
        <w:tc>
          <w:tcPr>
            <w:tcW w:w="1276" w:type="dxa"/>
            <w:vAlign w:val="center"/>
          </w:tcPr>
          <w:p w:rsidR="00F142F9" w:rsidRPr="001352D3" w:rsidRDefault="00F142F9" w:rsidP="003C7FBC">
            <w:pPr>
              <w:jc w:val="center"/>
              <w:rPr>
                <w:sz w:val="18"/>
                <w:szCs w:val="18"/>
                <w:shd w:val="clear" w:color="auto" w:fill="FFFFFF"/>
              </w:rPr>
            </w:pPr>
            <w:r w:rsidRPr="001352D3">
              <w:rPr>
                <w:sz w:val="18"/>
                <w:szCs w:val="18"/>
                <w:shd w:val="clear" w:color="auto" w:fill="FFFFFF"/>
              </w:rPr>
              <w:t>011201</w:t>
            </w:r>
          </w:p>
        </w:tc>
        <w:tc>
          <w:tcPr>
            <w:tcW w:w="3909" w:type="dxa"/>
            <w:vAlign w:val="center"/>
          </w:tcPr>
          <w:p w:rsidR="00F142F9" w:rsidRPr="001352D3" w:rsidRDefault="00F142F9" w:rsidP="003C7FBC">
            <w:pPr>
              <w:jc w:val="both"/>
              <w:rPr>
                <w:sz w:val="18"/>
                <w:szCs w:val="18"/>
              </w:rPr>
            </w:pPr>
            <w:r w:rsidRPr="001352D3">
              <w:rPr>
                <w:sz w:val="18"/>
                <w:szCs w:val="18"/>
              </w:rPr>
              <w:t>Zamlar ve Tazminatlar</w:t>
            </w:r>
          </w:p>
        </w:tc>
        <w:tc>
          <w:tcPr>
            <w:tcW w:w="1732" w:type="dxa"/>
            <w:vAlign w:val="center"/>
          </w:tcPr>
          <w:p w:rsidR="00F142F9" w:rsidRPr="001352D3" w:rsidRDefault="00F142F9" w:rsidP="003C7FBC">
            <w:pPr>
              <w:jc w:val="right"/>
              <w:rPr>
                <w:sz w:val="18"/>
                <w:szCs w:val="18"/>
                <w:shd w:val="clear" w:color="auto" w:fill="FFFFFF"/>
              </w:rPr>
            </w:pPr>
            <w:r w:rsidRPr="001352D3">
              <w:rPr>
                <w:sz w:val="18"/>
                <w:szCs w:val="18"/>
                <w:shd w:val="clear" w:color="auto" w:fill="FFFFFF"/>
              </w:rPr>
              <w:t>1.300.000,00</w:t>
            </w:r>
          </w:p>
        </w:tc>
      </w:tr>
      <w:tr w:rsidR="00F142F9" w:rsidRPr="001352D3" w:rsidTr="003C7FBC">
        <w:tc>
          <w:tcPr>
            <w:tcW w:w="1912" w:type="dxa"/>
          </w:tcPr>
          <w:p w:rsidR="00F142F9" w:rsidRPr="001352D3" w:rsidRDefault="00F142F9" w:rsidP="003C7FBC">
            <w:pPr>
              <w:jc w:val="center"/>
            </w:pPr>
            <w:r w:rsidRPr="001352D3">
              <w:rPr>
                <w:sz w:val="18"/>
                <w:szCs w:val="18"/>
                <w:shd w:val="clear" w:color="auto" w:fill="FFFFFF"/>
              </w:rPr>
              <w:t>46250934</w:t>
            </w:r>
          </w:p>
        </w:tc>
        <w:tc>
          <w:tcPr>
            <w:tcW w:w="1103" w:type="dxa"/>
          </w:tcPr>
          <w:p w:rsidR="00F142F9" w:rsidRPr="001352D3" w:rsidRDefault="00F142F9" w:rsidP="003C7FBC">
            <w:pPr>
              <w:jc w:val="center"/>
            </w:pPr>
            <w:r w:rsidRPr="001352D3">
              <w:rPr>
                <w:sz w:val="18"/>
                <w:szCs w:val="18"/>
                <w:shd w:val="clear" w:color="auto" w:fill="FFFFFF"/>
              </w:rPr>
              <w:t>0620</w:t>
            </w:r>
          </w:p>
        </w:tc>
        <w:tc>
          <w:tcPr>
            <w:tcW w:w="524" w:type="dxa"/>
          </w:tcPr>
          <w:p w:rsidR="00F142F9" w:rsidRPr="001352D3" w:rsidRDefault="00F142F9" w:rsidP="003C7FBC">
            <w:pPr>
              <w:jc w:val="center"/>
            </w:pPr>
            <w:r w:rsidRPr="001352D3">
              <w:rPr>
                <w:sz w:val="18"/>
                <w:szCs w:val="18"/>
                <w:shd w:val="clear" w:color="auto" w:fill="FFFFFF"/>
              </w:rPr>
              <w:t>5</w:t>
            </w:r>
          </w:p>
        </w:tc>
        <w:tc>
          <w:tcPr>
            <w:tcW w:w="1276" w:type="dxa"/>
            <w:vAlign w:val="center"/>
          </w:tcPr>
          <w:p w:rsidR="00F142F9" w:rsidRPr="001352D3" w:rsidRDefault="00F142F9" w:rsidP="003C7FBC">
            <w:pPr>
              <w:jc w:val="center"/>
              <w:rPr>
                <w:sz w:val="18"/>
                <w:szCs w:val="18"/>
                <w:shd w:val="clear" w:color="auto" w:fill="FFFFFF"/>
              </w:rPr>
            </w:pPr>
            <w:r w:rsidRPr="001352D3">
              <w:rPr>
                <w:sz w:val="18"/>
                <w:szCs w:val="18"/>
                <w:shd w:val="clear" w:color="auto" w:fill="FFFFFF"/>
              </w:rPr>
              <w:t>011401</w:t>
            </w:r>
          </w:p>
        </w:tc>
        <w:tc>
          <w:tcPr>
            <w:tcW w:w="3909" w:type="dxa"/>
            <w:vAlign w:val="center"/>
          </w:tcPr>
          <w:p w:rsidR="00F142F9" w:rsidRPr="001352D3" w:rsidRDefault="00F142F9" w:rsidP="003C7FBC">
            <w:pPr>
              <w:jc w:val="both"/>
              <w:rPr>
                <w:sz w:val="18"/>
                <w:szCs w:val="18"/>
              </w:rPr>
            </w:pPr>
            <w:r w:rsidRPr="001352D3">
              <w:rPr>
                <w:sz w:val="18"/>
                <w:szCs w:val="18"/>
              </w:rPr>
              <w:t>Sosyal Haklar</w:t>
            </w:r>
          </w:p>
        </w:tc>
        <w:tc>
          <w:tcPr>
            <w:tcW w:w="1732" w:type="dxa"/>
            <w:vAlign w:val="center"/>
          </w:tcPr>
          <w:p w:rsidR="00F142F9" w:rsidRPr="001352D3" w:rsidRDefault="00F142F9" w:rsidP="003C7FBC">
            <w:pPr>
              <w:jc w:val="right"/>
              <w:rPr>
                <w:sz w:val="18"/>
                <w:szCs w:val="18"/>
                <w:shd w:val="clear" w:color="auto" w:fill="FFFFFF"/>
              </w:rPr>
            </w:pPr>
            <w:r w:rsidRPr="001352D3">
              <w:rPr>
                <w:sz w:val="18"/>
                <w:szCs w:val="18"/>
                <w:shd w:val="clear" w:color="auto" w:fill="FFFFFF"/>
              </w:rPr>
              <w:t>380.000,00</w:t>
            </w:r>
          </w:p>
        </w:tc>
      </w:tr>
      <w:tr w:rsidR="00F142F9" w:rsidRPr="001352D3" w:rsidTr="003C7FBC">
        <w:tc>
          <w:tcPr>
            <w:tcW w:w="1912" w:type="dxa"/>
          </w:tcPr>
          <w:p w:rsidR="00F142F9" w:rsidRPr="001352D3" w:rsidRDefault="00F142F9" w:rsidP="003C7FBC">
            <w:pPr>
              <w:jc w:val="center"/>
            </w:pPr>
            <w:r w:rsidRPr="001352D3">
              <w:rPr>
                <w:sz w:val="18"/>
                <w:szCs w:val="18"/>
                <w:shd w:val="clear" w:color="auto" w:fill="FFFFFF"/>
              </w:rPr>
              <w:t>46250934</w:t>
            </w:r>
          </w:p>
        </w:tc>
        <w:tc>
          <w:tcPr>
            <w:tcW w:w="1103" w:type="dxa"/>
          </w:tcPr>
          <w:p w:rsidR="00F142F9" w:rsidRPr="001352D3" w:rsidRDefault="00F142F9" w:rsidP="003C7FBC">
            <w:pPr>
              <w:jc w:val="center"/>
            </w:pPr>
            <w:r w:rsidRPr="001352D3">
              <w:rPr>
                <w:sz w:val="18"/>
                <w:szCs w:val="18"/>
                <w:shd w:val="clear" w:color="auto" w:fill="FFFFFF"/>
              </w:rPr>
              <w:t>0620</w:t>
            </w:r>
          </w:p>
        </w:tc>
        <w:tc>
          <w:tcPr>
            <w:tcW w:w="524" w:type="dxa"/>
          </w:tcPr>
          <w:p w:rsidR="00F142F9" w:rsidRPr="001352D3" w:rsidRDefault="00F142F9" w:rsidP="003C7FBC">
            <w:pPr>
              <w:jc w:val="center"/>
            </w:pPr>
            <w:r w:rsidRPr="001352D3">
              <w:rPr>
                <w:sz w:val="18"/>
                <w:szCs w:val="18"/>
                <w:shd w:val="clear" w:color="auto" w:fill="FFFFFF"/>
              </w:rPr>
              <w:t>5</w:t>
            </w:r>
          </w:p>
        </w:tc>
        <w:tc>
          <w:tcPr>
            <w:tcW w:w="1276" w:type="dxa"/>
            <w:vAlign w:val="center"/>
          </w:tcPr>
          <w:p w:rsidR="00F142F9" w:rsidRPr="001352D3" w:rsidRDefault="00F142F9" w:rsidP="003C7FBC">
            <w:pPr>
              <w:jc w:val="center"/>
              <w:rPr>
                <w:sz w:val="18"/>
                <w:szCs w:val="18"/>
                <w:shd w:val="clear" w:color="auto" w:fill="FFFFFF"/>
              </w:rPr>
            </w:pPr>
            <w:r w:rsidRPr="001352D3">
              <w:rPr>
                <w:sz w:val="18"/>
                <w:szCs w:val="18"/>
                <w:shd w:val="clear" w:color="auto" w:fill="FFFFFF"/>
              </w:rPr>
              <w:t>013101</w:t>
            </w:r>
          </w:p>
        </w:tc>
        <w:tc>
          <w:tcPr>
            <w:tcW w:w="3909" w:type="dxa"/>
            <w:vAlign w:val="center"/>
          </w:tcPr>
          <w:p w:rsidR="00F142F9" w:rsidRPr="001352D3" w:rsidRDefault="00F142F9" w:rsidP="003C7FBC">
            <w:pPr>
              <w:jc w:val="both"/>
              <w:rPr>
                <w:sz w:val="18"/>
                <w:szCs w:val="18"/>
              </w:rPr>
            </w:pPr>
            <w:r w:rsidRPr="001352D3">
              <w:rPr>
                <w:sz w:val="18"/>
                <w:szCs w:val="18"/>
              </w:rPr>
              <w:t>Sürekli İşçilerin Ücretleri</w:t>
            </w:r>
          </w:p>
        </w:tc>
        <w:tc>
          <w:tcPr>
            <w:tcW w:w="1732" w:type="dxa"/>
            <w:vAlign w:val="center"/>
          </w:tcPr>
          <w:p w:rsidR="00F142F9" w:rsidRPr="001352D3" w:rsidRDefault="00F142F9" w:rsidP="003C7FBC">
            <w:pPr>
              <w:jc w:val="right"/>
              <w:rPr>
                <w:sz w:val="18"/>
                <w:szCs w:val="18"/>
                <w:shd w:val="clear" w:color="auto" w:fill="FFFFFF"/>
              </w:rPr>
            </w:pPr>
            <w:r w:rsidRPr="001352D3">
              <w:rPr>
                <w:sz w:val="18"/>
                <w:szCs w:val="18"/>
                <w:shd w:val="clear" w:color="auto" w:fill="FFFFFF"/>
              </w:rPr>
              <w:t>2.400.000,00</w:t>
            </w:r>
          </w:p>
        </w:tc>
      </w:tr>
      <w:tr w:rsidR="00F142F9" w:rsidRPr="001352D3" w:rsidTr="003C7FBC">
        <w:tc>
          <w:tcPr>
            <w:tcW w:w="1912" w:type="dxa"/>
          </w:tcPr>
          <w:p w:rsidR="00F142F9" w:rsidRPr="001352D3" w:rsidRDefault="00F142F9" w:rsidP="003C7FBC">
            <w:pPr>
              <w:jc w:val="center"/>
            </w:pPr>
            <w:r w:rsidRPr="001352D3">
              <w:rPr>
                <w:sz w:val="18"/>
                <w:szCs w:val="18"/>
                <w:shd w:val="clear" w:color="auto" w:fill="FFFFFF"/>
              </w:rPr>
              <w:t>46250934</w:t>
            </w:r>
          </w:p>
        </w:tc>
        <w:tc>
          <w:tcPr>
            <w:tcW w:w="1103" w:type="dxa"/>
          </w:tcPr>
          <w:p w:rsidR="00F142F9" w:rsidRPr="001352D3" w:rsidRDefault="00F142F9" w:rsidP="003C7FBC">
            <w:pPr>
              <w:jc w:val="center"/>
            </w:pPr>
            <w:r w:rsidRPr="001352D3">
              <w:rPr>
                <w:sz w:val="18"/>
                <w:szCs w:val="18"/>
                <w:shd w:val="clear" w:color="auto" w:fill="FFFFFF"/>
              </w:rPr>
              <w:t>0620</w:t>
            </w:r>
          </w:p>
        </w:tc>
        <w:tc>
          <w:tcPr>
            <w:tcW w:w="524" w:type="dxa"/>
          </w:tcPr>
          <w:p w:rsidR="00F142F9" w:rsidRPr="001352D3" w:rsidRDefault="00F142F9" w:rsidP="003C7FBC">
            <w:pPr>
              <w:jc w:val="center"/>
            </w:pPr>
            <w:r w:rsidRPr="001352D3">
              <w:rPr>
                <w:sz w:val="18"/>
                <w:szCs w:val="18"/>
                <w:shd w:val="clear" w:color="auto" w:fill="FFFFFF"/>
              </w:rPr>
              <w:t>5</w:t>
            </w:r>
          </w:p>
        </w:tc>
        <w:tc>
          <w:tcPr>
            <w:tcW w:w="1276" w:type="dxa"/>
            <w:vAlign w:val="center"/>
          </w:tcPr>
          <w:p w:rsidR="00F142F9" w:rsidRPr="001352D3" w:rsidRDefault="00F142F9" w:rsidP="003C7FBC">
            <w:pPr>
              <w:jc w:val="center"/>
              <w:rPr>
                <w:sz w:val="18"/>
                <w:szCs w:val="18"/>
                <w:shd w:val="clear" w:color="auto" w:fill="FFFFFF"/>
              </w:rPr>
            </w:pPr>
            <w:r w:rsidRPr="001352D3">
              <w:rPr>
                <w:sz w:val="18"/>
                <w:szCs w:val="18"/>
                <w:shd w:val="clear" w:color="auto" w:fill="FFFFFF"/>
              </w:rPr>
              <w:t>013301</w:t>
            </w:r>
          </w:p>
        </w:tc>
        <w:tc>
          <w:tcPr>
            <w:tcW w:w="3909" w:type="dxa"/>
            <w:vAlign w:val="center"/>
          </w:tcPr>
          <w:p w:rsidR="00F142F9" w:rsidRPr="001352D3" w:rsidRDefault="00F142F9" w:rsidP="003C7FBC">
            <w:pPr>
              <w:jc w:val="both"/>
              <w:rPr>
                <w:sz w:val="18"/>
                <w:szCs w:val="18"/>
              </w:rPr>
            </w:pPr>
            <w:r w:rsidRPr="001352D3">
              <w:rPr>
                <w:sz w:val="18"/>
                <w:szCs w:val="18"/>
              </w:rPr>
              <w:t>Sürekli İşçilerin Sosyal Hakları</w:t>
            </w:r>
          </w:p>
        </w:tc>
        <w:tc>
          <w:tcPr>
            <w:tcW w:w="1732" w:type="dxa"/>
            <w:vAlign w:val="center"/>
          </w:tcPr>
          <w:p w:rsidR="00F142F9" w:rsidRPr="001352D3" w:rsidRDefault="00F142F9" w:rsidP="003C7FBC">
            <w:pPr>
              <w:jc w:val="right"/>
              <w:rPr>
                <w:sz w:val="18"/>
                <w:szCs w:val="18"/>
                <w:shd w:val="clear" w:color="auto" w:fill="FFFFFF"/>
              </w:rPr>
            </w:pPr>
            <w:r w:rsidRPr="001352D3">
              <w:rPr>
                <w:sz w:val="18"/>
                <w:szCs w:val="18"/>
                <w:shd w:val="clear" w:color="auto" w:fill="FFFFFF"/>
              </w:rPr>
              <w:t>150.000,00</w:t>
            </w:r>
          </w:p>
        </w:tc>
      </w:tr>
      <w:tr w:rsidR="00F142F9" w:rsidRPr="001352D3" w:rsidTr="003C7FBC">
        <w:tc>
          <w:tcPr>
            <w:tcW w:w="1912" w:type="dxa"/>
          </w:tcPr>
          <w:p w:rsidR="00F142F9" w:rsidRPr="001352D3" w:rsidRDefault="00F142F9" w:rsidP="003C7FBC">
            <w:pPr>
              <w:jc w:val="center"/>
            </w:pPr>
            <w:r w:rsidRPr="001352D3">
              <w:rPr>
                <w:sz w:val="18"/>
                <w:szCs w:val="18"/>
                <w:shd w:val="clear" w:color="auto" w:fill="FFFFFF"/>
              </w:rPr>
              <w:t>46250934</w:t>
            </w:r>
          </w:p>
        </w:tc>
        <w:tc>
          <w:tcPr>
            <w:tcW w:w="1103" w:type="dxa"/>
          </w:tcPr>
          <w:p w:rsidR="00F142F9" w:rsidRPr="001352D3" w:rsidRDefault="00F142F9" w:rsidP="003C7FBC">
            <w:pPr>
              <w:jc w:val="center"/>
            </w:pPr>
            <w:r w:rsidRPr="001352D3">
              <w:rPr>
                <w:sz w:val="18"/>
                <w:szCs w:val="18"/>
                <w:shd w:val="clear" w:color="auto" w:fill="FFFFFF"/>
              </w:rPr>
              <w:t>0620</w:t>
            </w:r>
          </w:p>
        </w:tc>
        <w:tc>
          <w:tcPr>
            <w:tcW w:w="524" w:type="dxa"/>
          </w:tcPr>
          <w:p w:rsidR="00F142F9" w:rsidRPr="001352D3" w:rsidRDefault="00F142F9" w:rsidP="003C7FBC">
            <w:pPr>
              <w:jc w:val="center"/>
            </w:pPr>
            <w:r w:rsidRPr="001352D3">
              <w:rPr>
                <w:sz w:val="18"/>
                <w:szCs w:val="18"/>
                <w:shd w:val="clear" w:color="auto" w:fill="FFFFFF"/>
              </w:rPr>
              <w:t>5</w:t>
            </w:r>
          </w:p>
        </w:tc>
        <w:tc>
          <w:tcPr>
            <w:tcW w:w="1276" w:type="dxa"/>
            <w:vAlign w:val="center"/>
          </w:tcPr>
          <w:p w:rsidR="00F142F9" w:rsidRPr="001352D3" w:rsidRDefault="00F142F9" w:rsidP="003C7FBC">
            <w:pPr>
              <w:jc w:val="center"/>
              <w:rPr>
                <w:sz w:val="18"/>
                <w:szCs w:val="18"/>
                <w:shd w:val="clear" w:color="auto" w:fill="FFFFFF"/>
              </w:rPr>
            </w:pPr>
            <w:r w:rsidRPr="001352D3">
              <w:rPr>
                <w:sz w:val="18"/>
                <w:szCs w:val="18"/>
                <w:shd w:val="clear" w:color="auto" w:fill="FFFFFF"/>
              </w:rPr>
              <w:t>013501</w:t>
            </w:r>
          </w:p>
        </w:tc>
        <w:tc>
          <w:tcPr>
            <w:tcW w:w="3909" w:type="dxa"/>
            <w:vAlign w:val="center"/>
          </w:tcPr>
          <w:p w:rsidR="00F142F9" w:rsidRPr="001352D3" w:rsidRDefault="00F142F9" w:rsidP="003C7FBC">
            <w:pPr>
              <w:jc w:val="both"/>
              <w:rPr>
                <w:sz w:val="18"/>
                <w:szCs w:val="18"/>
              </w:rPr>
            </w:pPr>
            <w:r w:rsidRPr="001352D3">
              <w:rPr>
                <w:sz w:val="18"/>
                <w:szCs w:val="18"/>
              </w:rPr>
              <w:t>Sürekli İşçilerin Ödül ve İkramiyeleri</w:t>
            </w:r>
          </w:p>
        </w:tc>
        <w:tc>
          <w:tcPr>
            <w:tcW w:w="1732" w:type="dxa"/>
            <w:vAlign w:val="center"/>
          </w:tcPr>
          <w:p w:rsidR="00F142F9" w:rsidRPr="001352D3" w:rsidRDefault="00F142F9" w:rsidP="003C7FBC">
            <w:pPr>
              <w:jc w:val="right"/>
              <w:rPr>
                <w:sz w:val="18"/>
                <w:szCs w:val="18"/>
                <w:shd w:val="clear" w:color="auto" w:fill="FFFFFF"/>
              </w:rPr>
            </w:pPr>
            <w:r w:rsidRPr="001352D3">
              <w:rPr>
                <w:sz w:val="18"/>
                <w:szCs w:val="18"/>
                <w:shd w:val="clear" w:color="auto" w:fill="FFFFFF"/>
              </w:rPr>
              <w:t>1.750.000,00</w:t>
            </w:r>
          </w:p>
        </w:tc>
      </w:tr>
      <w:tr w:rsidR="00F142F9" w:rsidRPr="001352D3" w:rsidTr="003C7FBC">
        <w:tc>
          <w:tcPr>
            <w:tcW w:w="1912" w:type="dxa"/>
          </w:tcPr>
          <w:p w:rsidR="00F142F9" w:rsidRPr="001352D3" w:rsidRDefault="00F142F9" w:rsidP="003C7FBC">
            <w:pPr>
              <w:jc w:val="center"/>
            </w:pPr>
            <w:r w:rsidRPr="001352D3">
              <w:rPr>
                <w:sz w:val="18"/>
                <w:szCs w:val="18"/>
                <w:shd w:val="clear" w:color="auto" w:fill="FFFFFF"/>
              </w:rPr>
              <w:t>46250934</w:t>
            </w:r>
          </w:p>
        </w:tc>
        <w:tc>
          <w:tcPr>
            <w:tcW w:w="1103" w:type="dxa"/>
          </w:tcPr>
          <w:p w:rsidR="00F142F9" w:rsidRPr="001352D3" w:rsidRDefault="00F142F9" w:rsidP="003C7FBC">
            <w:pPr>
              <w:jc w:val="center"/>
            </w:pPr>
            <w:r w:rsidRPr="001352D3">
              <w:rPr>
                <w:sz w:val="18"/>
                <w:szCs w:val="18"/>
                <w:shd w:val="clear" w:color="auto" w:fill="FFFFFF"/>
              </w:rPr>
              <w:t>0620</w:t>
            </w:r>
          </w:p>
        </w:tc>
        <w:tc>
          <w:tcPr>
            <w:tcW w:w="524" w:type="dxa"/>
          </w:tcPr>
          <w:p w:rsidR="00F142F9" w:rsidRPr="001352D3" w:rsidRDefault="00F142F9" w:rsidP="003C7FBC">
            <w:pPr>
              <w:jc w:val="center"/>
            </w:pPr>
            <w:r w:rsidRPr="001352D3">
              <w:rPr>
                <w:sz w:val="18"/>
                <w:szCs w:val="18"/>
                <w:shd w:val="clear" w:color="auto" w:fill="FFFFFF"/>
              </w:rPr>
              <w:t>5</w:t>
            </w:r>
          </w:p>
        </w:tc>
        <w:tc>
          <w:tcPr>
            <w:tcW w:w="1276" w:type="dxa"/>
            <w:vAlign w:val="center"/>
          </w:tcPr>
          <w:p w:rsidR="00F142F9" w:rsidRPr="001352D3" w:rsidRDefault="00F142F9" w:rsidP="003C7FBC">
            <w:pPr>
              <w:jc w:val="center"/>
              <w:rPr>
                <w:sz w:val="18"/>
                <w:szCs w:val="18"/>
                <w:shd w:val="clear" w:color="auto" w:fill="FFFFFF"/>
              </w:rPr>
            </w:pPr>
            <w:r w:rsidRPr="001352D3">
              <w:rPr>
                <w:sz w:val="18"/>
                <w:szCs w:val="18"/>
                <w:shd w:val="clear" w:color="auto" w:fill="FFFFFF"/>
              </w:rPr>
              <w:t>021601</w:t>
            </w:r>
          </w:p>
        </w:tc>
        <w:tc>
          <w:tcPr>
            <w:tcW w:w="3909" w:type="dxa"/>
            <w:vAlign w:val="center"/>
          </w:tcPr>
          <w:p w:rsidR="00F142F9" w:rsidRPr="001352D3" w:rsidRDefault="00F142F9" w:rsidP="003C7FBC">
            <w:pPr>
              <w:jc w:val="both"/>
              <w:rPr>
                <w:sz w:val="18"/>
                <w:szCs w:val="18"/>
              </w:rPr>
            </w:pPr>
            <w:r w:rsidRPr="001352D3">
              <w:rPr>
                <w:sz w:val="18"/>
                <w:szCs w:val="18"/>
              </w:rPr>
              <w:t>Sosyal Güvenlik Primi Ödemeleri</w:t>
            </w:r>
          </w:p>
        </w:tc>
        <w:tc>
          <w:tcPr>
            <w:tcW w:w="1732" w:type="dxa"/>
            <w:vAlign w:val="center"/>
          </w:tcPr>
          <w:p w:rsidR="00F142F9" w:rsidRPr="001352D3" w:rsidRDefault="00F142F9" w:rsidP="003C7FBC">
            <w:pPr>
              <w:jc w:val="right"/>
              <w:rPr>
                <w:sz w:val="18"/>
                <w:szCs w:val="18"/>
                <w:shd w:val="clear" w:color="auto" w:fill="FFFFFF"/>
              </w:rPr>
            </w:pPr>
            <w:r w:rsidRPr="001352D3">
              <w:rPr>
                <w:sz w:val="18"/>
                <w:szCs w:val="18"/>
                <w:shd w:val="clear" w:color="auto" w:fill="FFFFFF"/>
              </w:rPr>
              <w:t>120.000,00</w:t>
            </w:r>
          </w:p>
        </w:tc>
      </w:tr>
      <w:tr w:rsidR="00F142F9" w:rsidRPr="001352D3" w:rsidTr="003C7FBC">
        <w:tc>
          <w:tcPr>
            <w:tcW w:w="1912" w:type="dxa"/>
          </w:tcPr>
          <w:p w:rsidR="00F142F9" w:rsidRPr="001352D3" w:rsidRDefault="00F142F9" w:rsidP="003C7FBC">
            <w:pPr>
              <w:jc w:val="center"/>
            </w:pPr>
            <w:r w:rsidRPr="001352D3">
              <w:rPr>
                <w:sz w:val="18"/>
                <w:szCs w:val="18"/>
                <w:shd w:val="clear" w:color="auto" w:fill="FFFFFF"/>
              </w:rPr>
              <w:t>46250934</w:t>
            </w:r>
          </w:p>
        </w:tc>
        <w:tc>
          <w:tcPr>
            <w:tcW w:w="1103" w:type="dxa"/>
          </w:tcPr>
          <w:p w:rsidR="00F142F9" w:rsidRPr="001352D3" w:rsidRDefault="00F142F9" w:rsidP="003C7FBC">
            <w:pPr>
              <w:jc w:val="center"/>
            </w:pPr>
            <w:r w:rsidRPr="001352D3">
              <w:rPr>
                <w:sz w:val="18"/>
                <w:szCs w:val="18"/>
                <w:shd w:val="clear" w:color="auto" w:fill="FFFFFF"/>
              </w:rPr>
              <w:t>0620</w:t>
            </w:r>
          </w:p>
        </w:tc>
        <w:tc>
          <w:tcPr>
            <w:tcW w:w="524" w:type="dxa"/>
          </w:tcPr>
          <w:p w:rsidR="00F142F9" w:rsidRPr="001352D3" w:rsidRDefault="00F142F9" w:rsidP="003C7FBC">
            <w:pPr>
              <w:jc w:val="center"/>
            </w:pPr>
            <w:r w:rsidRPr="001352D3">
              <w:rPr>
                <w:sz w:val="18"/>
                <w:szCs w:val="18"/>
                <w:shd w:val="clear" w:color="auto" w:fill="FFFFFF"/>
              </w:rPr>
              <w:t>5</w:t>
            </w:r>
          </w:p>
        </w:tc>
        <w:tc>
          <w:tcPr>
            <w:tcW w:w="1276" w:type="dxa"/>
            <w:vAlign w:val="center"/>
          </w:tcPr>
          <w:p w:rsidR="00F142F9" w:rsidRPr="001352D3" w:rsidRDefault="00F142F9" w:rsidP="003C7FBC">
            <w:pPr>
              <w:jc w:val="center"/>
              <w:rPr>
                <w:sz w:val="18"/>
                <w:szCs w:val="18"/>
                <w:shd w:val="clear" w:color="auto" w:fill="FFFFFF"/>
              </w:rPr>
            </w:pPr>
            <w:r w:rsidRPr="001352D3">
              <w:rPr>
                <w:sz w:val="18"/>
                <w:szCs w:val="18"/>
                <w:shd w:val="clear" w:color="auto" w:fill="FFFFFF"/>
              </w:rPr>
              <w:t>021602</w:t>
            </w:r>
          </w:p>
        </w:tc>
        <w:tc>
          <w:tcPr>
            <w:tcW w:w="3909" w:type="dxa"/>
            <w:vAlign w:val="center"/>
          </w:tcPr>
          <w:p w:rsidR="00F142F9" w:rsidRPr="001352D3" w:rsidRDefault="00F142F9" w:rsidP="003C7FBC">
            <w:pPr>
              <w:jc w:val="both"/>
              <w:rPr>
                <w:sz w:val="18"/>
                <w:szCs w:val="18"/>
              </w:rPr>
            </w:pPr>
            <w:r w:rsidRPr="001352D3">
              <w:rPr>
                <w:sz w:val="18"/>
                <w:szCs w:val="18"/>
              </w:rPr>
              <w:t>Sağlık Primi Ödemeleri</w:t>
            </w:r>
          </w:p>
        </w:tc>
        <w:tc>
          <w:tcPr>
            <w:tcW w:w="1732" w:type="dxa"/>
            <w:vAlign w:val="center"/>
          </w:tcPr>
          <w:p w:rsidR="00F142F9" w:rsidRPr="001352D3" w:rsidRDefault="00F142F9" w:rsidP="003C7FBC">
            <w:pPr>
              <w:jc w:val="right"/>
              <w:rPr>
                <w:sz w:val="18"/>
                <w:szCs w:val="18"/>
                <w:shd w:val="clear" w:color="auto" w:fill="FFFFFF"/>
              </w:rPr>
            </w:pPr>
            <w:r w:rsidRPr="001352D3">
              <w:rPr>
                <w:sz w:val="18"/>
                <w:szCs w:val="18"/>
                <w:shd w:val="clear" w:color="auto" w:fill="FFFFFF"/>
              </w:rPr>
              <w:t>110.000,00</w:t>
            </w:r>
          </w:p>
        </w:tc>
      </w:tr>
      <w:tr w:rsidR="00F142F9" w:rsidRPr="001352D3" w:rsidTr="003C7FBC">
        <w:tc>
          <w:tcPr>
            <w:tcW w:w="1912" w:type="dxa"/>
          </w:tcPr>
          <w:p w:rsidR="00F142F9" w:rsidRPr="001352D3" w:rsidRDefault="00F142F9" w:rsidP="003C7FBC">
            <w:pPr>
              <w:jc w:val="center"/>
            </w:pPr>
            <w:r w:rsidRPr="001352D3">
              <w:rPr>
                <w:sz w:val="18"/>
                <w:szCs w:val="18"/>
                <w:shd w:val="clear" w:color="auto" w:fill="FFFFFF"/>
              </w:rPr>
              <w:t>46250934</w:t>
            </w:r>
          </w:p>
        </w:tc>
        <w:tc>
          <w:tcPr>
            <w:tcW w:w="1103" w:type="dxa"/>
          </w:tcPr>
          <w:p w:rsidR="00F142F9" w:rsidRPr="001352D3" w:rsidRDefault="00F142F9" w:rsidP="003C7FBC">
            <w:pPr>
              <w:jc w:val="center"/>
            </w:pPr>
            <w:r w:rsidRPr="001352D3">
              <w:rPr>
                <w:sz w:val="18"/>
                <w:szCs w:val="18"/>
                <w:shd w:val="clear" w:color="auto" w:fill="FFFFFF"/>
              </w:rPr>
              <w:t>0620</w:t>
            </w:r>
          </w:p>
        </w:tc>
        <w:tc>
          <w:tcPr>
            <w:tcW w:w="524" w:type="dxa"/>
          </w:tcPr>
          <w:p w:rsidR="00F142F9" w:rsidRPr="001352D3" w:rsidRDefault="00F142F9" w:rsidP="003C7FBC">
            <w:pPr>
              <w:jc w:val="center"/>
            </w:pPr>
            <w:r w:rsidRPr="001352D3">
              <w:rPr>
                <w:sz w:val="18"/>
                <w:szCs w:val="18"/>
                <w:shd w:val="clear" w:color="auto" w:fill="FFFFFF"/>
              </w:rPr>
              <w:t>5</w:t>
            </w:r>
          </w:p>
        </w:tc>
        <w:tc>
          <w:tcPr>
            <w:tcW w:w="1276" w:type="dxa"/>
            <w:vAlign w:val="center"/>
          </w:tcPr>
          <w:p w:rsidR="00F142F9" w:rsidRPr="001352D3" w:rsidRDefault="00F142F9" w:rsidP="003C7FBC">
            <w:pPr>
              <w:jc w:val="center"/>
              <w:rPr>
                <w:sz w:val="18"/>
                <w:szCs w:val="18"/>
                <w:shd w:val="clear" w:color="auto" w:fill="FFFFFF"/>
              </w:rPr>
            </w:pPr>
            <w:r w:rsidRPr="001352D3">
              <w:rPr>
                <w:sz w:val="18"/>
                <w:szCs w:val="18"/>
                <w:shd w:val="clear" w:color="auto" w:fill="FFFFFF"/>
              </w:rPr>
              <w:t>023401</w:t>
            </w:r>
          </w:p>
        </w:tc>
        <w:tc>
          <w:tcPr>
            <w:tcW w:w="3909" w:type="dxa"/>
            <w:vAlign w:val="center"/>
          </w:tcPr>
          <w:p w:rsidR="00F142F9" w:rsidRPr="001352D3" w:rsidRDefault="00F142F9" w:rsidP="003C7FBC">
            <w:pPr>
              <w:jc w:val="both"/>
              <w:rPr>
                <w:sz w:val="18"/>
                <w:szCs w:val="18"/>
              </w:rPr>
            </w:pPr>
            <w:r w:rsidRPr="001352D3">
              <w:rPr>
                <w:sz w:val="18"/>
                <w:szCs w:val="18"/>
              </w:rPr>
              <w:t xml:space="preserve">İşsizlik Sigortası Fonuna </w:t>
            </w:r>
          </w:p>
        </w:tc>
        <w:tc>
          <w:tcPr>
            <w:tcW w:w="1732" w:type="dxa"/>
            <w:vAlign w:val="center"/>
          </w:tcPr>
          <w:p w:rsidR="00F142F9" w:rsidRPr="001352D3" w:rsidRDefault="00F142F9" w:rsidP="003C7FBC">
            <w:pPr>
              <w:jc w:val="right"/>
              <w:rPr>
                <w:sz w:val="18"/>
                <w:szCs w:val="18"/>
                <w:shd w:val="clear" w:color="auto" w:fill="FFFFFF"/>
              </w:rPr>
            </w:pPr>
            <w:r w:rsidRPr="001352D3">
              <w:rPr>
                <w:sz w:val="18"/>
                <w:szCs w:val="18"/>
                <w:shd w:val="clear" w:color="auto" w:fill="FFFFFF"/>
              </w:rPr>
              <w:t>60.000,00</w:t>
            </w:r>
          </w:p>
        </w:tc>
      </w:tr>
      <w:tr w:rsidR="00F142F9" w:rsidRPr="001352D3" w:rsidTr="003C7FBC">
        <w:tc>
          <w:tcPr>
            <w:tcW w:w="1912" w:type="dxa"/>
          </w:tcPr>
          <w:p w:rsidR="00F142F9" w:rsidRPr="001352D3" w:rsidRDefault="00F142F9" w:rsidP="003C7FBC">
            <w:pPr>
              <w:jc w:val="center"/>
            </w:pPr>
            <w:r w:rsidRPr="001352D3">
              <w:rPr>
                <w:sz w:val="18"/>
                <w:szCs w:val="18"/>
                <w:shd w:val="clear" w:color="auto" w:fill="FFFFFF"/>
              </w:rPr>
              <w:t>46250934</w:t>
            </w:r>
          </w:p>
        </w:tc>
        <w:tc>
          <w:tcPr>
            <w:tcW w:w="1103" w:type="dxa"/>
          </w:tcPr>
          <w:p w:rsidR="00F142F9" w:rsidRPr="001352D3" w:rsidRDefault="00F142F9" w:rsidP="003C7FBC">
            <w:pPr>
              <w:jc w:val="center"/>
            </w:pPr>
            <w:r w:rsidRPr="001352D3">
              <w:rPr>
                <w:sz w:val="18"/>
                <w:szCs w:val="18"/>
                <w:shd w:val="clear" w:color="auto" w:fill="FFFFFF"/>
              </w:rPr>
              <w:t>0620</w:t>
            </w:r>
          </w:p>
        </w:tc>
        <w:tc>
          <w:tcPr>
            <w:tcW w:w="524" w:type="dxa"/>
          </w:tcPr>
          <w:p w:rsidR="00F142F9" w:rsidRPr="001352D3" w:rsidRDefault="00F142F9" w:rsidP="003C7FBC">
            <w:pPr>
              <w:jc w:val="center"/>
            </w:pPr>
            <w:r w:rsidRPr="001352D3">
              <w:rPr>
                <w:sz w:val="18"/>
                <w:szCs w:val="18"/>
                <w:shd w:val="clear" w:color="auto" w:fill="FFFFFF"/>
              </w:rPr>
              <w:t>5</w:t>
            </w:r>
          </w:p>
        </w:tc>
        <w:tc>
          <w:tcPr>
            <w:tcW w:w="1276" w:type="dxa"/>
            <w:vAlign w:val="center"/>
          </w:tcPr>
          <w:p w:rsidR="00F142F9" w:rsidRPr="001352D3" w:rsidRDefault="00F142F9" w:rsidP="003C7FBC">
            <w:pPr>
              <w:jc w:val="center"/>
              <w:rPr>
                <w:sz w:val="18"/>
                <w:szCs w:val="18"/>
                <w:shd w:val="clear" w:color="auto" w:fill="FFFFFF"/>
              </w:rPr>
            </w:pPr>
            <w:r w:rsidRPr="001352D3">
              <w:rPr>
                <w:sz w:val="18"/>
                <w:szCs w:val="18"/>
                <w:shd w:val="clear" w:color="auto" w:fill="FFFFFF"/>
              </w:rPr>
              <w:t>023601</w:t>
            </w:r>
          </w:p>
        </w:tc>
        <w:tc>
          <w:tcPr>
            <w:tcW w:w="3909" w:type="dxa"/>
            <w:vAlign w:val="center"/>
          </w:tcPr>
          <w:p w:rsidR="00F142F9" w:rsidRPr="001352D3" w:rsidRDefault="00F142F9" w:rsidP="003C7FBC">
            <w:pPr>
              <w:jc w:val="both"/>
              <w:rPr>
                <w:sz w:val="18"/>
                <w:szCs w:val="18"/>
              </w:rPr>
            </w:pPr>
            <w:r w:rsidRPr="001352D3">
              <w:rPr>
                <w:sz w:val="18"/>
                <w:szCs w:val="18"/>
              </w:rPr>
              <w:t>Sosyal Güvenlik Primi Ödemeleri</w:t>
            </w:r>
          </w:p>
        </w:tc>
        <w:tc>
          <w:tcPr>
            <w:tcW w:w="1732" w:type="dxa"/>
            <w:vAlign w:val="center"/>
          </w:tcPr>
          <w:p w:rsidR="00F142F9" w:rsidRPr="001352D3" w:rsidRDefault="00F142F9" w:rsidP="003C7FBC">
            <w:pPr>
              <w:jc w:val="right"/>
              <w:rPr>
                <w:sz w:val="18"/>
                <w:szCs w:val="18"/>
                <w:shd w:val="clear" w:color="auto" w:fill="FFFFFF"/>
              </w:rPr>
            </w:pPr>
            <w:r w:rsidRPr="001352D3">
              <w:rPr>
                <w:sz w:val="18"/>
                <w:szCs w:val="18"/>
                <w:shd w:val="clear" w:color="auto" w:fill="FFFFFF"/>
              </w:rPr>
              <w:t>550.000,00</w:t>
            </w:r>
          </w:p>
        </w:tc>
      </w:tr>
      <w:tr w:rsidR="00F142F9" w:rsidRPr="001352D3" w:rsidTr="003C7FBC">
        <w:tc>
          <w:tcPr>
            <w:tcW w:w="1912" w:type="dxa"/>
          </w:tcPr>
          <w:p w:rsidR="00F142F9" w:rsidRPr="001352D3" w:rsidRDefault="00F142F9" w:rsidP="003C7FBC">
            <w:pPr>
              <w:jc w:val="center"/>
            </w:pPr>
            <w:r w:rsidRPr="001352D3">
              <w:rPr>
                <w:sz w:val="18"/>
                <w:szCs w:val="18"/>
                <w:shd w:val="clear" w:color="auto" w:fill="FFFFFF"/>
              </w:rPr>
              <w:t>46250934</w:t>
            </w:r>
          </w:p>
        </w:tc>
        <w:tc>
          <w:tcPr>
            <w:tcW w:w="1103" w:type="dxa"/>
            <w:vAlign w:val="center"/>
          </w:tcPr>
          <w:p w:rsidR="00F142F9" w:rsidRPr="001352D3" w:rsidRDefault="00F142F9" w:rsidP="003C7FBC">
            <w:pPr>
              <w:jc w:val="center"/>
              <w:rPr>
                <w:sz w:val="18"/>
                <w:szCs w:val="18"/>
                <w:shd w:val="clear" w:color="auto" w:fill="FFFFFF"/>
              </w:rPr>
            </w:pPr>
            <w:r w:rsidRPr="001352D3">
              <w:rPr>
                <w:sz w:val="18"/>
                <w:szCs w:val="18"/>
                <w:shd w:val="clear" w:color="auto" w:fill="FFFFFF"/>
              </w:rPr>
              <w:t>0620</w:t>
            </w:r>
          </w:p>
        </w:tc>
        <w:tc>
          <w:tcPr>
            <w:tcW w:w="524" w:type="dxa"/>
            <w:vAlign w:val="center"/>
          </w:tcPr>
          <w:p w:rsidR="00F142F9" w:rsidRPr="001352D3" w:rsidRDefault="00F142F9" w:rsidP="003C7FBC">
            <w:pPr>
              <w:jc w:val="center"/>
              <w:rPr>
                <w:sz w:val="18"/>
                <w:szCs w:val="18"/>
                <w:shd w:val="clear" w:color="auto" w:fill="FFFFFF"/>
              </w:rPr>
            </w:pPr>
            <w:r w:rsidRPr="001352D3">
              <w:rPr>
                <w:sz w:val="18"/>
                <w:szCs w:val="18"/>
                <w:shd w:val="clear" w:color="auto" w:fill="FFFFFF"/>
              </w:rPr>
              <w:t>5</w:t>
            </w:r>
          </w:p>
        </w:tc>
        <w:tc>
          <w:tcPr>
            <w:tcW w:w="1276" w:type="dxa"/>
            <w:vAlign w:val="center"/>
          </w:tcPr>
          <w:p w:rsidR="00F142F9" w:rsidRPr="001352D3" w:rsidRDefault="00F142F9" w:rsidP="003C7FBC">
            <w:pPr>
              <w:jc w:val="center"/>
              <w:rPr>
                <w:sz w:val="18"/>
                <w:szCs w:val="18"/>
                <w:shd w:val="clear" w:color="auto" w:fill="FFFFFF"/>
              </w:rPr>
            </w:pPr>
            <w:r w:rsidRPr="001352D3">
              <w:rPr>
                <w:sz w:val="18"/>
                <w:szCs w:val="18"/>
                <w:shd w:val="clear" w:color="auto" w:fill="FFFFFF"/>
              </w:rPr>
              <w:t>023602</w:t>
            </w:r>
          </w:p>
        </w:tc>
        <w:tc>
          <w:tcPr>
            <w:tcW w:w="3909" w:type="dxa"/>
            <w:vAlign w:val="center"/>
          </w:tcPr>
          <w:p w:rsidR="00F142F9" w:rsidRPr="001352D3" w:rsidRDefault="00F142F9" w:rsidP="003C7FBC">
            <w:pPr>
              <w:jc w:val="both"/>
              <w:rPr>
                <w:sz w:val="18"/>
                <w:szCs w:val="18"/>
              </w:rPr>
            </w:pPr>
            <w:r w:rsidRPr="001352D3">
              <w:rPr>
                <w:sz w:val="18"/>
                <w:szCs w:val="18"/>
              </w:rPr>
              <w:t>Sağlık Primi Ödemeleri</w:t>
            </w:r>
          </w:p>
        </w:tc>
        <w:tc>
          <w:tcPr>
            <w:tcW w:w="1732" w:type="dxa"/>
            <w:vAlign w:val="center"/>
          </w:tcPr>
          <w:p w:rsidR="00F142F9" w:rsidRPr="001352D3" w:rsidRDefault="00F142F9" w:rsidP="003C7FBC">
            <w:pPr>
              <w:jc w:val="right"/>
              <w:rPr>
                <w:sz w:val="18"/>
                <w:szCs w:val="18"/>
                <w:shd w:val="clear" w:color="auto" w:fill="FFFFFF"/>
              </w:rPr>
            </w:pPr>
            <w:r w:rsidRPr="001352D3">
              <w:rPr>
                <w:sz w:val="18"/>
                <w:szCs w:val="18"/>
                <w:shd w:val="clear" w:color="auto" w:fill="FFFFFF"/>
              </w:rPr>
              <w:t>280.000,00</w:t>
            </w:r>
          </w:p>
        </w:tc>
      </w:tr>
      <w:tr w:rsidR="00F142F9" w:rsidRPr="001352D3" w:rsidTr="003C7FBC">
        <w:tc>
          <w:tcPr>
            <w:tcW w:w="8724" w:type="dxa"/>
            <w:gridSpan w:val="5"/>
            <w:vAlign w:val="center"/>
          </w:tcPr>
          <w:p w:rsidR="00F142F9" w:rsidRPr="001352D3" w:rsidRDefault="00F142F9" w:rsidP="003C7FBC">
            <w:pPr>
              <w:jc w:val="center"/>
              <w:rPr>
                <w:b/>
                <w:sz w:val="18"/>
                <w:szCs w:val="18"/>
                <w:shd w:val="clear" w:color="auto" w:fill="FFFFFF"/>
              </w:rPr>
            </w:pPr>
            <w:r w:rsidRPr="001352D3">
              <w:rPr>
                <w:b/>
                <w:sz w:val="18"/>
                <w:szCs w:val="18"/>
                <w:shd w:val="clear" w:color="auto" w:fill="FFFFFF"/>
              </w:rPr>
              <w:t>GENEL TOPLAM</w:t>
            </w:r>
          </w:p>
        </w:tc>
        <w:tc>
          <w:tcPr>
            <w:tcW w:w="1732" w:type="dxa"/>
            <w:vAlign w:val="center"/>
          </w:tcPr>
          <w:p w:rsidR="00F142F9" w:rsidRPr="001352D3" w:rsidRDefault="00F142F9" w:rsidP="003C7FBC">
            <w:pPr>
              <w:jc w:val="right"/>
              <w:rPr>
                <w:b/>
                <w:sz w:val="18"/>
                <w:szCs w:val="18"/>
                <w:shd w:val="clear" w:color="auto" w:fill="FFFFFF"/>
              </w:rPr>
            </w:pPr>
            <w:r w:rsidRPr="001352D3">
              <w:rPr>
                <w:b/>
                <w:sz w:val="18"/>
                <w:szCs w:val="18"/>
                <w:shd w:val="clear" w:color="auto" w:fill="FFFFFF"/>
              </w:rPr>
              <w:t>7.500. 000,00</w:t>
            </w:r>
          </w:p>
        </w:tc>
      </w:tr>
    </w:tbl>
    <w:p w:rsidR="00F142F9" w:rsidRPr="001352D3" w:rsidRDefault="00F142F9" w:rsidP="00F142F9">
      <w:pPr>
        <w:jc w:val="center"/>
        <w:rPr>
          <w:b/>
          <w:sz w:val="18"/>
          <w:szCs w:val="18"/>
          <w:u w:val="single"/>
          <w:shd w:val="clear" w:color="auto" w:fill="FFFFFF"/>
        </w:rPr>
      </w:pPr>
      <w:r w:rsidRPr="001352D3">
        <w:rPr>
          <w:b/>
          <w:sz w:val="18"/>
          <w:szCs w:val="18"/>
          <w:u w:val="single"/>
        </w:rPr>
        <w:t>2025 YILI EK ÖDENEK (FİNANSMAN BÜTÇESİ) CETVELİ</w:t>
      </w:r>
    </w:p>
    <w:p w:rsidR="00F142F9" w:rsidRPr="001352D3" w:rsidRDefault="00F142F9" w:rsidP="00F142F9">
      <w:pPr>
        <w:jc w:val="center"/>
        <w:rPr>
          <w:b/>
          <w:sz w:val="18"/>
          <w:szCs w:val="18"/>
          <w:u w:val="single"/>
          <w:shd w:val="clear" w:color="auto" w:fill="FFFFFF"/>
        </w:rPr>
      </w:pPr>
      <w:r w:rsidRPr="001352D3">
        <w:rPr>
          <w:b/>
          <w:sz w:val="18"/>
          <w:szCs w:val="18"/>
          <w:u w:val="single"/>
          <w:shd w:val="clear" w:color="auto" w:fill="FFFFFF"/>
        </w:rPr>
        <w:t>GELİRLERİN EKONOMİK SINIFLANDIRILMASI CETVELİ</w:t>
      </w:r>
    </w:p>
    <w:tbl>
      <w:tblPr>
        <w:tblStyle w:val="TabloKlavuzu"/>
        <w:tblpPr w:leftFromText="141" w:rightFromText="141" w:vertAnchor="text" w:horzAnchor="margin" w:tblpY="135"/>
        <w:tblW w:w="0" w:type="auto"/>
        <w:tblLook w:val="04A0" w:firstRow="1" w:lastRow="0" w:firstColumn="1" w:lastColumn="0" w:noHBand="0" w:noVBand="1"/>
      </w:tblPr>
      <w:tblGrid>
        <w:gridCol w:w="1184"/>
        <w:gridCol w:w="4882"/>
        <w:gridCol w:w="2994"/>
      </w:tblGrid>
      <w:tr w:rsidR="00F142F9" w:rsidRPr="001352D3" w:rsidTr="003C7FBC">
        <w:trPr>
          <w:trHeight w:val="482"/>
        </w:trPr>
        <w:tc>
          <w:tcPr>
            <w:tcW w:w="1271" w:type="dxa"/>
            <w:vAlign w:val="center"/>
          </w:tcPr>
          <w:p w:rsidR="00F142F9" w:rsidRPr="001352D3" w:rsidRDefault="00F142F9" w:rsidP="003C7FBC">
            <w:pPr>
              <w:jc w:val="both"/>
              <w:rPr>
                <w:b/>
                <w:sz w:val="18"/>
                <w:szCs w:val="18"/>
                <w:u w:val="single"/>
                <w:shd w:val="clear" w:color="auto" w:fill="FFFFFF"/>
              </w:rPr>
            </w:pPr>
            <w:r w:rsidRPr="001352D3">
              <w:rPr>
                <w:b/>
                <w:sz w:val="18"/>
                <w:szCs w:val="18"/>
                <w:u w:val="single"/>
                <w:shd w:val="clear" w:color="auto" w:fill="FFFFFF"/>
              </w:rPr>
              <w:t>GELİR KODU</w:t>
            </w:r>
          </w:p>
        </w:tc>
        <w:tc>
          <w:tcPr>
            <w:tcW w:w="5699" w:type="dxa"/>
            <w:vAlign w:val="center"/>
          </w:tcPr>
          <w:p w:rsidR="00F142F9" w:rsidRPr="001352D3" w:rsidRDefault="00F142F9" w:rsidP="003C7FBC">
            <w:pPr>
              <w:jc w:val="center"/>
              <w:rPr>
                <w:b/>
                <w:sz w:val="18"/>
                <w:szCs w:val="18"/>
                <w:u w:val="single"/>
                <w:shd w:val="clear" w:color="auto" w:fill="FFFFFF"/>
              </w:rPr>
            </w:pPr>
            <w:r w:rsidRPr="001352D3">
              <w:rPr>
                <w:b/>
                <w:sz w:val="18"/>
                <w:szCs w:val="18"/>
                <w:u w:val="single"/>
                <w:shd w:val="clear" w:color="auto" w:fill="FFFFFF"/>
              </w:rPr>
              <w:t>AÇIKLAMA</w:t>
            </w:r>
          </w:p>
        </w:tc>
        <w:tc>
          <w:tcPr>
            <w:tcW w:w="3486" w:type="dxa"/>
            <w:vAlign w:val="center"/>
          </w:tcPr>
          <w:p w:rsidR="00F142F9" w:rsidRPr="001352D3" w:rsidRDefault="00F142F9" w:rsidP="003C7FBC">
            <w:pPr>
              <w:jc w:val="center"/>
              <w:rPr>
                <w:b/>
                <w:sz w:val="18"/>
                <w:szCs w:val="18"/>
                <w:u w:val="single"/>
                <w:shd w:val="clear" w:color="auto" w:fill="FFFFFF"/>
              </w:rPr>
            </w:pPr>
            <w:r w:rsidRPr="001352D3">
              <w:rPr>
                <w:b/>
                <w:sz w:val="18"/>
                <w:szCs w:val="18"/>
                <w:u w:val="single"/>
                <w:shd w:val="clear" w:color="auto" w:fill="FFFFFF"/>
              </w:rPr>
              <w:t>GELİR (</w:t>
            </w:r>
            <w:r w:rsidRPr="001352D3">
              <w:rPr>
                <w:sz w:val="18"/>
                <w:szCs w:val="18"/>
              </w:rPr>
              <w:t>₺</w:t>
            </w:r>
            <w:r w:rsidRPr="001352D3">
              <w:rPr>
                <w:b/>
                <w:sz w:val="18"/>
                <w:szCs w:val="18"/>
                <w:u w:val="single"/>
                <w:shd w:val="clear" w:color="auto" w:fill="FFFFFF"/>
              </w:rPr>
              <w:t>)</w:t>
            </w:r>
          </w:p>
        </w:tc>
      </w:tr>
      <w:tr w:rsidR="00F142F9" w:rsidRPr="001352D3" w:rsidTr="003C7FBC">
        <w:trPr>
          <w:trHeight w:val="282"/>
        </w:trPr>
        <w:tc>
          <w:tcPr>
            <w:tcW w:w="1271" w:type="dxa"/>
            <w:vAlign w:val="center"/>
          </w:tcPr>
          <w:p w:rsidR="00F142F9" w:rsidRPr="001352D3" w:rsidRDefault="00F142F9" w:rsidP="003C7FBC">
            <w:pPr>
              <w:jc w:val="both"/>
              <w:rPr>
                <w:sz w:val="18"/>
                <w:szCs w:val="18"/>
                <w:shd w:val="clear" w:color="auto" w:fill="FFFFFF"/>
              </w:rPr>
            </w:pPr>
            <w:r w:rsidRPr="001352D3">
              <w:rPr>
                <w:sz w:val="18"/>
                <w:szCs w:val="18"/>
                <w:shd w:val="clear" w:color="auto" w:fill="FFFFFF"/>
              </w:rPr>
              <w:t>031199</w:t>
            </w:r>
          </w:p>
        </w:tc>
        <w:tc>
          <w:tcPr>
            <w:tcW w:w="5699" w:type="dxa"/>
            <w:vAlign w:val="center"/>
          </w:tcPr>
          <w:p w:rsidR="00F142F9" w:rsidRPr="001352D3" w:rsidRDefault="00F142F9" w:rsidP="003C7FBC">
            <w:pPr>
              <w:jc w:val="both"/>
              <w:rPr>
                <w:sz w:val="18"/>
                <w:szCs w:val="18"/>
                <w:shd w:val="clear" w:color="auto" w:fill="FFFFFF"/>
              </w:rPr>
            </w:pPr>
            <w:r w:rsidRPr="001352D3">
              <w:rPr>
                <w:sz w:val="18"/>
                <w:szCs w:val="18"/>
                <w:shd w:val="clear" w:color="auto" w:fill="FFFFFF"/>
              </w:rPr>
              <w:t>Diğer Mal Satış Gelirleri</w:t>
            </w:r>
          </w:p>
        </w:tc>
        <w:tc>
          <w:tcPr>
            <w:tcW w:w="3486" w:type="dxa"/>
            <w:vAlign w:val="center"/>
          </w:tcPr>
          <w:p w:rsidR="00F142F9" w:rsidRPr="001352D3" w:rsidRDefault="00F142F9" w:rsidP="003C7FBC">
            <w:pPr>
              <w:jc w:val="center"/>
              <w:rPr>
                <w:sz w:val="18"/>
                <w:szCs w:val="18"/>
                <w:shd w:val="clear" w:color="auto" w:fill="FFFFFF"/>
              </w:rPr>
            </w:pPr>
            <w:r w:rsidRPr="001352D3">
              <w:rPr>
                <w:b/>
                <w:sz w:val="18"/>
                <w:szCs w:val="18"/>
                <w:shd w:val="clear" w:color="auto" w:fill="FFFFFF"/>
              </w:rPr>
              <w:t>7.500. 000,00</w:t>
            </w:r>
          </w:p>
        </w:tc>
      </w:tr>
      <w:tr w:rsidR="00F142F9" w:rsidRPr="001352D3" w:rsidTr="003C7FBC">
        <w:trPr>
          <w:trHeight w:val="271"/>
        </w:trPr>
        <w:tc>
          <w:tcPr>
            <w:tcW w:w="6970" w:type="dxa"/>
            <w:gridSpan w:val="2"/>
            <w:vAlign w:val="center"/>
          </w:tcPr>
          <w:p w:rsidR="00F142F9" w:rsidRPr="001352D3" w:rsidRDefault="00F142F9" w:rsidP="003C7FBC">
            <w:pPr>
              <w:jc w:val="center"/>
              <w:rPr>
                <w:b/>
                <w:sz w:val="18"/>
                <w:szCs w:val="18"/>
                <w:u w:val="single"/>
                <w:shd w:val="clear" w:color="auto" w:fill="FFFFFF"/>
              </w:rPr>
            </w:pPr>
            <w:r w:rsidRPr="001352D3">
              <w:rPr>
                <w:b/>
                <w:sz w:val="18"/>
                <w:szCs w:val="18"/>
                <w:u w:val="single"/>
                <w:shd w:val="clear" w:color="auto" w:fill="FFFFFF"/>
              </w:rPr>
              <w:t>GENEL TOPLAM</w:t>
            </w:r>
          </w:p>
        </w:tc>
        <w:tc>
          <w:tcPr>
            <w:tcW w:w="3486" w:type="dxa"/>
            <w:vAlign w:val="center"/>
          </w:tcPr>
          <w:p w:rsidR="00F142F9" w:rsidRPr="001352D3" w:rsidRDefault="00F142F9" w:rsidP="003C7FBC">
            <w:pPr>
              <w:jc w:val="center"/>
              <w:rPr>
                <w:b/>
                <w:sz w:val="18"/>
                <w:szCs w:val="18"/>
                <w:shd w:val="clear" w:color="auto" w:fill="FFFFFF"/>
              </w:rPr>
            </w:pPr>
            <w:r w:rsidRPr="001352D3">
              <w:rPr>
                <w:b/>
                <w:sz w:val="18"/>
                <w:szCs w:val="18"/>
                <w:shd w:val="clear" w:color="auto" w:fill="FFFFFF"/>
              </w:rPr>
              <w:t>7.500. 000,00</w:t>
            </w:r>
          </w:p>
        </w:tc>
      </w:tr>
    </w:tbl>
    <w:p w:rsidR="00F142F9" w:rsidRPr="001352D3" w:rsidRDefault="00F142F9" w:rsidP="00F142F9">
      <w:pPr>
        <w:tabs>
          <w:tab w:val="left" w:pos="8289"/>
        </w:tabs>
        <w:jc w:val="both"/>
        <w:rPr>
          <w:b/>
          <w:szCs w:val="24"/>
        </w:rPr>
      </w:pPr>
    </w:p>
    <w:p w:rsidR="00F142F9" w:rsidRPr="001352D3" w:rsidRDefault="00F142F9" w:rsidP="00F142F9">
      <w:pPr>
        <w:tabs>
          <w:tab w:val="left" w:pos="8289"/>
        </w:tabs>
        <w:rPr>
          <w:szCs w:val="24"/>
        </w:rPr>
      </w:pPr>
    </w:p>
    <w:p w:rsidR="00F142F9" w:rsidRPr="001352D3" w:rsidRDefault="00F142F9" w:rsidP="00F142F9">
      <w:pPr>
        <w:rPr>
          <w:b/>
          <w:szCs w:val="24"/>
        </w:rPr>
      </w:pPr>
    </w:p>
    <w:p w:rsidR="00F142F9" w:rsidRPr="001352D3" w:rsidRDefault="00F142F9" w:rsidP="00F142F9">
      <w:pPr>
        <w:rPr>
          <w:b/>
          <w:szCs w:val="24"/>
        </w:rPr>
      </w:pPr>
    </w:p>
    <w:p w:rsidR="00F142F9" w:rsidRPr="001352D3" w:rsidRDefault="00F142F9" w:rsidP="00F142F9">
      <w:pPr>
        <w:rPr>
          <w:b/>
          <w:szCs w:val="24"/>
        </w:rPr>
      </w:pPr>
    </w:p>
    <w:p w:rsidR="00F142F9" w:rsidRPr="001352D3" w:rsidRDefault="00F142F9" w:rsidP="00F142F9">
      <w:pPr>
        <w:rPr>
          <w:b/>
          <w:szCs w:val="24"/>
        </w:rPr>
      </w:pPr>
    </w:p>
    <w:p w:rsidR="00F142F9" w:rsidRPr="001352D3" w:rsidRDefault="00F142F9" w:rsidP="00F142F9">
      <w:pPr>
        <w:rPr>
          <w:b/>
          <w:szCs w:val="24"/>
        </w:rPr>
      </w:pPr>
    </w:p>
    <w:p w:rsidR="00F142F9" w:rsidRPr="001352D3" w:rsidRDefault="00F142F9" w:rsidP="00F142F9">
      <w:pPr>
        <w:rPr>
          <w:b/>
          <w:szCs w:val="24"/>
        </w:rPr>
      </w:pPr>
    </w:p>
    <w:p w:rsidR="00F142F9" w:rsidRPr="001352D3" w:rsidRDefault="00F142F9" w:rsidP="00F142F9">
      <w:pPr>
        <w:rPr>
          <w:b/>
          <w:szCs w:val="24"/>
        </w:rPr>
      </w:pPr>
    </w:p>
    <w:p w:rsidR="00F142F9" w:rsidRPr="001352D3" w:rsidRDefault="00F142F9" w:rsidP="00F142F9">
      <w:pPr>
        <w:rPr>
          <w:b/>
          <w:szCs w:val="24"/>
        </w:rPr>
      </w:pPr>
    </w:p>
    <w:p w:rsidR="00F142F9" w:rsidRPr="001352D3" w:rsidRDefault="00F142F9" w:rsidP="00F142F9">
      <w:pPr>
        <w:rPr>
          <w:b/>
          <w:szCs w:val="24"/>
        </w:rPr>
      </w:pPr>
    </w:p>
    <w:p w:rsidR="00F142F9" w:rsidRPr="001352D3" w:rsidRDefault="00F142F9" w:rsidP="00F142F9">
      <w:pPr>
        <w:rPr>
          <w:b/>
          <w:szCs w:val="24"/>
        </w:rPr>
      </w:pPr>
      <w:r w:rsidRPr="001352D3">
        <w:rPr>
          <w:b/>
          <w:szCs w:val="24"/>
        </w:rPr>
        <w:t xml:space="preserve">Madde 9- </w:t>
      </w:r>
    </w:p>
    <w:p w:rsidR="00F142F9" w:rsidRPr="001352D3" w:rsidRDefault="00F142F9" w:rsidP="00F142F9">
      <w:pPr>
        <w:jc w:val="center"/>
        <w:rPr>
          <w:b/>
          <w:szCs w:val="24"/>
        </w:rPr>
      </w:pPr>
    </w:p>
    <w:p w:rsidR="00F142F9" w:rsidRPr="001352D3" w:rsidRDefault="00F142F9" w:rsidP="00F142F9">
      <w:pPr>
        <w:jc w:val="center"/>
        <w:rPr>
          <w:b/>
          <w:szCs w:val="24"/>
          <w:u w:val="single"/>
        </w:rPr>
      </w:pPr>
      <w:r w:rsidRPr="001352D3">
        <w:rPr>
          <w:b/>
          <w:szCs w:val="24"/>
          <w:u w:val="single"/>
        </w:rPr>
        <w:t>KOMİSYON RAPORU</w:t>
      </w:r>
    </w:p>
    <w:p w:rsidR="00F142F9" w:rsidRPr="001352D3" w:rsidRDefault="00F142F9" w:rsidP="00F142F9">
      <w:pPr>
        <w:ind w:firstLine="708"/>
        <w:jc w:val="both"/>
        <w:rPr>
          <w:sz w:val="26"/>
          <w:szCs w:val="26"/>
        </w:rPr>
      </w:pPr>
      <w:r w:rsidRPr="001352D3">
        <w:rPr>
          <w:szCs w:val="24"/>
        </w:rPr>
        <w:t>Kayapa Mahallesi sınırları içerisinde bulunan 0 ada 823 numaralı mera parselinin 242.000 m² ve 0 ada 1274 nolu parselin 165.704 m² sini içeren alanların ilave uygulama imar planı kapsamında imara açılmasını ve söz konusu alanlarda tahsis amacı değişikliği için İl Tarım ve Orman Müdürlüğüne başvuruda bulunması hususunda komisyonumuzca uygun görülmüştür.</w:t>
      </w:r>
    </w:p>
    <w:p w:rsidR="00F142F9" w:rsidRPr="001352D3" w:rsidRDefault="00F142F9" w:rsidP="00F142F9">
      <w:pPr>
        <w:tabs>
          <w:tab w:val="left" w:pos="8289"/>
        </w:tabs>
        <w:jc w:val="both"/>
        <w:rPr>
          <w:szCs w:val="24"/>
          <w:u w:val="single"/>
        </w:rPr>
      </w:pPr>
      <w:r w:rsidRPr="001352D3">
        <w:rPr>
          <w:b/>
          <w:szCs w:val="24"/>
        </w:rPr>
        <w:t xml:space="preserve">                   </w:t>
      </w:r>
      <w:r w:rsidRPr="001352D3">
        <w:rPr>
          <w:b/>
          <w:szCs w:val="24"/>
          <w:u w:val="single"/>
        </w:rPr>
        <w:t>KARAR :</w:t>
      </w:r>
      <w:r w:rsidRPr="001352D3">
        <w:rPr>
          <w:szCs w:val="24"/>
        </w:rPr>
        <w:t xml:space="preserve">  Kayapa Mahallesi sınırları içerisinde bulunan 0 ada 823 numaralı mera parselinin 242.000 m² ve 0 ada 1274 nolu parselin 165.704 m²’yi içeren alanların ilave imar planı kapsamında imara açılmasını ve söz konusu alanlarda tahsis amacı değişikliği için  İl Tarım ve Orman Müdürlüğüne başvuruda bulunulması hususunun görüşülmek üzere İmar Komisyonuna havale edilmesine Meclis Üyelerinden Ebubekir GENÇ ve Esra AKPINAR’ın çekimser oyularına karşı  oy çokluğu ile karar verilerek  Oturuma Komisyon Raporunun hazırlanması için ara verilmiştir. Verilen aradan sonra 2. oturuma başlanılarak İmar Komisyonu tarafından hazırlanan komisyon raporu doğrultusunda bahse konu alanların ilave uygulama imar planı kapsamında imara açılmasına ve söz konusu alanlarda tahsis amacı değişikliği için İl Tarım ve Orman Müdürlüğüne başvuruda bulunulmasına işaretle yapılan oylama neticesinde </w:t>
      </w:r>
      <w:r w:rsidRPr="001352D3">
        <w:rPr>
          <w:szCs w:val="24"/>
          <w:u w:val="single"/>
        </w:rPr>
        <w:t>oy birliği ile karar verilmiştir.</w:t>
      </w:r>
    </w:p>
    <w:p w:rsidR="00F142F9" w:rsidRPr="001352D3" w:rsidRDefault="00F142F9" w:rsidP="00F142F9">
      <w:pPr>
        <w:tabs>
          <w:tab w:val="left" w:pos="8289"/>
        </w:tabs>
        <w:jc w:val="both"/>
        <w:rPr>
          <w:szCs w:val="24"/>
        </w:rPr>
      </w:pPr>
    </w:p>
    <w:p w:rsidR="00F142F9" w:rsidRPr="001352D3" w:rsidRDefault="00F142F9" w:rsidP="00F142F9">
      <w:pPr>
        <w:jc w:val="both"/>
        <w:rPr>
          <w:b/>
          <w:u w:val="single"/>
        </w:rPr>
      </w:pPr>
      <w:r w:rsidRPr="001352D3">
        <w:rPr>
          <w:b/>
          <w:szCs w:val="24"/>
        </w:rPr>
        <w:t xml:space="preserve">Madde 10- </w:t>
      </w:r>
      <w:r w:rsidRPr="001352D3">
        <w:rPr>
          <w:szCs w:val="24"/>
        </w:rPr>
        <w:t>Mahalli İdareler Bütçe ve Muhasebe yönetmeliği 37. Maddesinde ( Bütçede tertibi bulunduğu halde ihtiyacı yetmeyeceği anlaşılan veya bütçenin düzenlenmesi ve görüşülmesi sırasında düşünülmeyen ve bütçede tertibi açılmayan, ancak yapılmasında zorunluluk bulunan bir hizmet için tertip açılarak, bütçenin diğer tertiplerindeki ödeneklere dokunulmadan alınan ödenektir) verilebilmesi için yeni bir gelir veya finansman kaynağı bulunması zorunludur demektedir.Fen İşleri Müdürlüğünün 2025 Mali Yılı Bütçesi yetmeyeceği anlaşılan ödenek kalemlerine ihtiyacı olması sebebiyle</w:t>
      </w:r>
      <w:r w:rsidRPr="001352D3">
        <w:rPr>
          <w:szCs w:val="24"/>
          <w:shd w:val="clear" w:color="auto" w:fill="FFFFFF"/>
        </w:rPr>
        <w:t xml:space="preserve"> </w:t>
      </w:r>
      <w:r w:rsidRPr="001352D3">
        <w:rPr>
          <w:szCs w:val="24"/>
        </w:rPr>
        <w:t xml:space="preserve">aşağıdaki tabloda bulunan ek ödenek </w:t>
      </w:r>
      <w:r w:rsidRPr="001352D3">
        <w:rPr>
          <w:szCs w:val="24"/>
          <w:shd w:val="clear" w:color="auto" w:fill="FFFFFF"/>
        </w:rPr>
        <w:t xml:space="preserve">hususunun görüşülmek üzere  </w:t>
      </w:r>
      <w:r w:rsidRPr="001352D3">
        <w:rPr>
          <w:szCs w:val="24"/>
        </w:rPr>
        <w:t xml:space="preserve">Plan ve Bütçe Komisyonuna havale edilmesine Meclis Üyelerinden Ebubekir GENÇ ve Esra AKPINAR’ın çekimser oyularına karşı  oy çokluğu ile  karar verilerek Oturuma Komisyon Raporunun hazırlanması için ara verilmiştir. Verilen aradan sonra 2. oturuma başlanılarak Plan ve Bütçe Komisyonu tarafından hazırlanan komisyon raporu doğrultusunda ek ödeneğin kabulüne işaretle yapılan oylama neticesinde </w:t>
      </w:r>
      <w:r w:rsidRPr="001352D3">
        <w:rPr>
          <w:u w:val="single"/>
        </w:rPr>
        <w:t>oy birliği ile karar verilmiştir.</w:t>
      </w:r>
    </w:p>
    <w:p w:rsidR="00F142F9" w:rsidRPr="001352D3" w:rsidRDefault="00F142F9" w:rsidP="00F142F9">
      <w:pPr>
        <w:jc w:val="center"/>
        <w:rPr>
          <w:b/>
          <w:sz w:val="18"/>
          <w:szCs w:val="18"/>
          <w:u w:val="single"/>
        </w:rPr>
      </w:pPr>
      <w:r w:rsidRPr="001352D3">
        <w:rPr>
          <w:b/>
          <w:sz w:val="18"/>
          <w:szCs w:val="18"/>
          <w:u w:val="single"/>
        </w:rPr>
        <w:t>2025 YILI AZİZİYE BELEDİYESİ İŞLETME VE İŞTİRAKLAR MÜDÜRLÜĞÜ</w:t>
      </w:r>
    </w:p>
    <w:tbl>
      <w:tblPr>
        <w:tblStyle w:val="TabloKlavuzu"/>
        <w:tblpPr w:leftFromText="141" w:rightFromText="141" w:vertAnchor="text" w:tblpY="346"/>
        <w:tblW w:w="0" w:type="auto"/>
        <w:tblLook w:val="04A0" w:firstRow="1" w:lastRow="0" w:firstColumn="1" w:lastColumn="0" w:noHBand="0" w:noVBand="1"/>
      </w:tblPr>
      <w:tblGrid>
        <w:gridCol w:w="1698"/>
        <w:gridCol w:w="1030"/>
        <w:gridCol w:w="498"/>
        <w:gridCol w:w="1124"/>
        <w:gridCol w:w="2684"/>
        <w:gridCol w:w="2026"/>
      </w:tblGrid>
      <w:tr w:rsidR="00F142F9" w:rsidRPr="001352D3" w:rsidTr="003C7FBC">
        <w:tc>
          <w:tcPr>
            <w:tcW w:w="1912" w:type="dxa"/>
            <w:vAlign w:val="center"/>
          </w:tcPr>
          <w:p w:rsidR="00F142F9" w:rsidRPr="001352D3" w:rsidRDefault="00F142F9" w:rsidP="003C7FBC">
            <w:pPr>
              <w:jc w:val="center"/>
              <w:rPr>
                <w:b/>
                <w:sz w:val="18"/>
                <w:szCs w:val="18"/>
                <w:u w:val="single"/>
                <w:shd w:val="clear" w:color="auto" w:fill="FFFFFF"/>
              </w:rPr>
            </w:pPr>
            <w:r w:rsidRPr="001352D3">
              <w:rPr>
                <w:b/>
                <w:sz w:val="18"/>
                <w:szCs w:val="18"/>
                <w:u w:val="single"/>
                <w:shd w:val="clear" w:color="auto" w:fill="FFFFFF"/>
              </w:rPr>
              <w:t>KURUMSAL KODU</w:t>
            </w:r>
          </w:p>
        </w:tc>
        <w:tc>
          <w:tcPr>
            <w:tcW w:w="1103" w:type="dxa"/>
            <w:vAlign w:val="center"/>
          </w:tcPr>
          <w:p w:rsidR="00F142F9" w:rsidRPr="001352D3" w:rsidRDefault="00F142F9" w:rsidP="003C7FBC">
            <w:pPr>
              <w:jc w:val="center"/>
              <w:rPr>
                <w:b/>
                <w:sz w:val="18"/>
                <w:szCs w:val="18"/>
                <w:u w:val="single"/>
                <w:shd w:val="clear" w:color="auto" w:fill="FFFFFF"/>
              </w:rPr>
            </w:pPr>
            <w:r w:rsidRPr="001352D3">
              <w:rPr>
                <w:b/>
                <w:sz w:val="18"/>
                <w:szCs w:val="18"/>
                <w:u w:val="single"/>
                <w:shd w:val="clear" w:color="auto" w:fill="FFFFFF"/>
              </w:rPr>
              <w:t>FONKS. KOD</w:t>
            </w:r>
          </w:p>
        </w:tc>
        <w:tc>
          <w:tcPr>
            <w:tcW w:w="524" w:type="dxa"/>
            <w:vAlign w:val="center"/>
          </w:tcPr>
          <w:p w:rsidR="00F142F9" w:rsidRPr="001352D3" w:rsidRDefault="00F142F9" w:rsidP="003C7FBC">
            <w:pPr>
              <w:jc w:val="center"/>
              <w:rPr>
                <w:b/>
                <w:sz w:val="18"/>
                <w:szCs w:val="18"/>
                <w:u w:val="single"/>
                <w:shd w:val="clear" w:color="auto" w:fill="FFFFFF"/>
              </w:rPr>
            </w:pPr>
            <w:r w:rsidRPr="001352D3">
              <w:rPr>
                <w:b/>
                <w:sz w:val="18"/>
                <w:szCs w:val="18"/>
                <w:u w:val="single"/>
                <w:shd w:val="clear" w:color="auto" w:fill="FFFFFF"/>
              </w:rPr>
              <w:t>FT</w:t>
            </w:r>
          </w:p>
        </w:tc>
        <w:tc>
          <w:tcPr>
            <w:tcW w:w="1276" w:type="dxa"/>
            <w:vAlign w:val="center"/>
          </w:tcPr>
          <w:p w:rsidR="00F142F9" w:rsidRPr="001352D3" w:rsidRDefault="00F142F9" w:rsidP="003C7FBC">
            <w:pPr>
              <w:jc w:val="center"/>
              <w:rPr>
                <w:b/>
                <w:sz w:val="18"/>
                <w:szCs w:val="18"/>
                <w:u w:val="single"/>
                <w:shd w:val="clear" w:color="auto" w:fill="FFFFFF"/>
              </w:rPr>
            </w:pPr>
            <w:r w:rsidRPr="001352D3">
              <w:rPr>
                <w:b/>
                <w:sz w:val="18"/>
                <w:szCs w:val="18"/>
                <w:u w:val="single"/>
                <w:shd w:val="clear" w:color="auto" w:fill="FFFFFF"/>
              </w:rPr>
              <w:t>GİDER KODU</w:t>
            </w:r>
          </w:p>
        </w:tc>
        <w:tc>
          <w:tcPr>
            <w:tcW w:w="3402" w:type="dxa"/>
            <w:vAlign w:val="center"/>
          </w:tcPr>
          <w:p w:rsidR="00F142F9" w:rsidRPr="001352D3" w:rsidRDefault="00F142F9" w:rsidP="003C7FBC">
            <w:pPr>
              <w:jc w:val="center"/>
              <w:rPr>
                <w:b/>
                <w:sz w:val="18"/>
                <w:szCs w:val="18"/>
                <w:u w:val="single"/>
                <w:shd w:val="clear" w:color="auto" w:fill="FFFFFF"/>
              </w:rPr>
            </w:pPr>
            <w:r w:rsidRPr="001352D3">
              <w:rPr>
                <w:b/>
                <w:sz w:val="18"/>
                <w:szCs w:val="18"/>
                <w:u w:val="single"/>
                <w:shd w:val="clear" w:color="auto" w:fill="FFFFFF"/>
              </w:rPr>
              <w:t>AÇIKLAMA</w:t>
            </w:r>
          </w:p>
        </w:tc>
        <w:tc>
          <w:tcPr>
            <w:tcW w:w="2239" w:type="dxa"/>
            <w:vAlign w:val="center"/>
          </w:tcPr>
          <w:p w:rsidR="00F142F9" w:rsidRPr="001352D3" w:rsidRDefault="00F142F9" w:rsidP="003C7FBC">
            <w:pPr>
              <w:jc w:val="center"/>
              <w:rPr>
                <w:b/>
                <w:sz w:val="18"/>
                <w:szCs w:val="18"/>
                <w:u w:val="single"/>
                <w:shd w:val="clear" w:color="auto" w:fill="FFFFFF"/>
              </w:rPr>
            </w:pPr>
            <w:r w:rsidRPr="001352D3">
              <w:rPr>
                <w:b/>
                <w:sz w:val="18"/>
                <w:szCs w:val="18"/>
                <w:u w:val="single"/>
                <w:shd w:val="clear" w:color="auto" w:fill="FFFFFF"/>
              </w:rPr>
              <w:t>EK ÖDENEK(</w:t>
            </w:r>
            <w:r w:rsidRPr="001352D3">
              <w:rPr>
                <w:sz w:val="18"/>
                <w:szCs w:val="18"/>
              </w:rPr>
              <w:t>₺</w:t>
            </w:r>
            <w:r w:rsidRPr="001352D3">
              <w:rPr>
                <w:b/>
                <w:sz w:val="18"/>
                <w:szCs w:val="18"/>
                <w:u w:val="single"/>
                <w:shd w:val="clear" w:color="auto" w:fill="FFFFFF"/>
              </w:rPr>
              <w:t>)</w:t>
            </w:r>
          </w:p>
        </w:tc>
      </w:tr>
      <w:tr w:rsidR="00F142F9" w:rsidRPr="001352D3" w:rsidTr="003C7FBC">
        <w:tc>
          <w:tcPr>
            <w:tcW w:w="1912" w:type="dxa"/>
            <w:vAlign w:val="center"/>
          </w:tcPr>
          <w:p w:rsidR="00F142F9" w:rsidRPr="001352D3" w:rsidRDefault="00F142F9" w:rsidP="003C7FBC">
            <w:pPr>
              <w:jc w:val="center"/>
              <w:rPr>
                <w:sz w:val="20"/>
              </w:rPr>
            </w:pPr>
            <w:r w:rsidRPr="001352D3">
              <w:rPr>
                <w:sz w:val="20"/>
              </w:rPr>
              <w:t>4625930</w:t>
            </w:r>
          </w:p>
        </w:tc>
        <w:tc>
          <w:tcPr>
            <w:tcW w:w="1103" w:type="dxa"/>
            <w:vAlign w:val="center"/>
          </w:tcPr>
          <w:p w:rsidR="00F142F9" w:rsidRPr="001352D3" w:rsidRDefault="00F142F9" w:rsidP="003C7FBC">
            <w:pPr>
              <w:jc w:val="center"/>
              <w:rPr>
                <w:sz w:val="20"/>
              </w:rPr>
            </w:pPr>
            <w:r w:rsidRPr="001352D3">
              <w:rPr>
                <w:sz w:val="20"/>
              </w:rPr>
              <w:t>0451</w:t>
            </w:r>
          </w:p>
        </w:tc>
        <w:tc>
          <w:tcPr>
            <w:tcW w:w="524" w:type="dxa"/>
            <w:vAlign w:val="center"/>
          </w:tcPr>
          <w:p w:rsidR="00F142F9" w:rsidRPr="001352D3" w:rsidRDefault="00F142F9" w:rsidP="003C7FBC">
            <w:pPr>
              <w:jc w:val="center"/>
              <w:rPr>
                <w:sz w:val="20"/>
              </w:rPr>
            </w:pPr>
            <w:r w:rsidRPr="001352D3">
              <w:rPr>
                <w:sz w:val="20"/>
              </w:rPr>
              <w:t>5</w:t>
            </w:r>
          </w:p>
        </w:tc>
        <w:tc>
          <w:tcPr>
            <w:tcW w:w="1276" w:type="dxa"/>
            <w:vAlign w:val="center"/>
          </w:tcPr>
          <w:p w:rsidR="00F142F9" w:rsidRPr="001352D3" w:rsidRDefault="00F142F9" w:rsidP="003C7FBC">
            <w:pPr>
              <w:jc w:val="center"/>
              <w:rPr>
                <w:sz w:val="20"/>
              </w:rPr>
            </w:pPr>
            <w:r w:rsidRPr="001352D3">
              <w:rPr>
                <w:sz w:val="20"/>
              </w:rPr>
              <w:t xml:space="preserve">042901 </w:t>
            </w:r>
          </w:p>
        </w:tc>
        <w:tc>
          <w:tcPr>
            <w:tcW w:w="3402" w:type="dxa"/>
            <w:vAlign w:val="center"/>
          </w:tcPr>
          <w:p w:rsidR="00F142F9" w:rsidRPr="001352D3" w:rsidRDefault="00F142F9" w:rsidP="003C7FBC">
            <w:pPr>
              <w:jc w:val="center"/>
            </w:pPr>
            <w:r w:rsidRPr="001352D3">
              <w:t>YTL Cinsinden Diğer İç Borç Faiz Giderleri</w:t>
            </w:r>
          </w:p>
        </w:tc>
        <w:tc>
          <w:tcPr>
            <w:tcW w:w="2239" w:type="dxa"/>
            <w:vAlign w:val="center"/>
          </w:tcPr>
          <w:p w:rsidR="00F142F9" w:rsidRPr="001352D3" w:rsidRDefault="00F142F9" w:rsidP="003C7FBC">
            <w:pPr>
              <w:jc w:val="center"/>
            </w:pPr>
            <w:r w:rsidRPr="001352D3">
              <w:t>25.000.000,00 TL.</w:t>
            </w:r>
          </w:p>
        </w:tc>
      </w:tr>
      <w:tr w:rsidR="00F142F9" w:rsidRPr="001352D3" w:rsidTr="003C7FBC">
        <w:tc>
          <w:tcPr>
            <w:tcW w:w="8217" w:type="dxa"/>
            <w:gridSpan w:val="5"/>
            <w:vAlign w:val="center"/>
          </w:tcPr>
          <w:p w:rsidR="00F142F9" w:rsidRPr="001352D3" w:rsidRDefault="00F142F9" w:rsidP="003C7FBC">
            <w:pPr>
              <w:jc w:val="center"/>
              <w:rPr>
                <w:b/>
                <w:sz w:val="18"/>
                <w:szCs w:val="18"/>
                <w:shd w:val="clear" w:color="auto" w:fill="FFFFFF"/>
              </w:rPr>
            </w:pPr>
            <w:r w:rsidRPr="001352D3">
              <w:rPr>
                <w:b/>
                <w:sz w:val="18"/>
                <w:szCs w:val="18"/>
                <w:shd w:val="clear" w:color="auto" w:fill="FFFFFF"/>
              </w:rPr>
              <w:t>GENEL TOPLAM</w:t>
            </w:r>
          </w:p>
        </w:tc>
        <w:tc>
          <w:tcPr>
            <w:tcW w:w="2239" w:type="dxa"/>
            <w:vAlign w:val="center"/>
          </w:tcPr>
          <w:p w:rsidR="00F142F9" w:rsidRPr="001352D3" w:rsidRDefault="00F142F9" w:rsidP="003C7FBC">
            <w:pPr>
              <w:jc w:val="center"/>
              <w:rPr>
                <w:b/>
                <w:sz w:val="18"/>
                <w:szCs w:val="18"/>
                <w:shd w:val="clear" w:color="auto" w:fill="FFFFFF"/>
              </w:rPr>
            </w:pPr>
            <w:r w:rsidRPr="001352D3">
              <w:t>25.000.000,00 TL.</w:t>
            </w:r>
          </w:p>
        </w:tc>
      </w:tr>
    </w:tbl>
    <w:p w:rsidR="00F142F9" w:rsidRPr="001352D3" w:rsidRDefault="00F142F9" w:rsidP="00F142F9">
      <w:pPr>
        <w:jc w:val="center"/>
        <w:rPr>
          <w:b/>
          <w:sz w:val="18"/>
          <w:szCs w:val="18"/>
          <w:u w:val="single"/>
          <w:shd w:val="clear" w:color="auto" w:fill="FFFFFF"/>
        </w:rPr>
      </w:pPr>
      <w:r w:rsidRPr="001352D3">
        <w:rPr>
          <w:b/>
          <w:sz w:val="18"/>
          <w:szCs w:val="18"/>
          <w:u w:val="single"/>
        </w:rPr>
        <w:t>2025 YILI EK ÖDENEK (FİNANSMAN BÜTÇESİ) CETVELİ</w:t>
      </w:r>
    </w:p>
    <w:p w:rsidR="00F142F9" w:rsidRPr="001352D3" w:rsidRDefault="00F142F9" w:rsidP="00F142F9">
      <w:pPr>
        <w:jc w:val="center"/>
        <w:rPr>
          <w:b/>
          <w:sz w:val="18"/>
          <w:szCs w:val="18"/>
          <w:u w:val="single"/>
          <w:shd w:val="clear" w:color="auto" w:fill="FFFFFF"/>
        </w:rPr>
      </w:pPr>
      <w:r w:rsidRPr="001352D3">
        <w:rPr>
          <w:b/>
          <w:sz w:val="18"/>
          <w:szCs w:val="18"/>
          <w:u w:val="single"/>
          <w:shd w:val="clear" w:color="auto" w:fill="FFFFFF"/>
        </w:rPr>
        <w:t>GELİRLERİN EKONOMİK SINIFLANDIRILMASI CETVELİ</w:t>
      </w:r>
    </w:p>
    <w:tbl>
      <w:tblPr>
        <w:tblStyle w:val="TabloKlavuzu"/>
        <w:tblpPr w:leftFromText="141" w:rightFromText="141" w:vertAnchor="text" w:horzAnchor="margin" w:tblpY="135"/>
        <w:tblW w:w="0" w:type="auto"/>
        <w:tblLook w:val="04A0" w:firstRow="1" w:lastRow="0" w:firstColumn="1" w:lastColumn="0" w:noHBand="0" w:noVBand="1"/>
      </w:tblPr>
      <w:tblGrid>
        <w:gridCol w:w="1174"/>
        <w:gridCol w:w="4786"/>
        <w:gridCol w:w="3100"/>
      </w:tblGrid>
      <w:tr w:rsidR="00F142F9" w:rsidRPr="001352D3" w:rsidTr="003C7FBC">
        <w:trPr>
          <w:trHeight w:val="482"/>
        </w:trPr>
        <w:tc>
          <w:tcPr>
            <w:tcW w:w="1271" w:type="dxa"/>
            <w:vAlign w:val="center"/>
          </w:tcPr>
          <w:p w:rsidR="00F142F9" w:rsidRPr="001352D3" w:rsidRDefault="00F142F9" w:rsidP="003C7FBC">
            <w:pPr>
              <w:jc w:val="both"/>
              <w:rPr>
                <w:b/>
                <w:sz w:val="18"/>
                <w:szCs w:val="18"/>
                <w:u w:val="single"/>
                <w:shd w:val="clear" w:color="auto" w:fill="FFFFFF"/>
              </w:rPr>
            </w:pPr>
            <w:r w:rsidRPr="001352D3">
              <w:rPr>
                <w:b/>
                <w:sz w:val="18"/>
                <w:szCs w:val="18"/>
                <w:u w:val="single"/>
                <w:shd w:val="clear" w:color="auto" w:fill="FFFFFF"/>
              </w:rPr>
              <w:t>GELİR KODU</w:t>
            </w:r>
          </w:p>
        </w:tc>
        <w:tc>
          <w:tcPr>
            <w:tcW w:w="5699" w:type="dxa"/>
            <w:vAlign w:val="center"/>
          </w:tcPr>
          <w:p w:rsidR="00F142F9" w:rsidRPr="001352D3" w:rsidRDefault="00F142F9" w:rsidP="003C7FBC">
            <w:pPr>
              <w:jc w:val="center"/>
              <w:rPr>
                <w:b/>
                <w:sz w:val="18"/>
                <w:szCs w:val="18"/>
                <w:u w:val="single"/>
                <w:shd w:val="clear" w:color="auto" w:fill="FFFFFF"/>
              </w:rPr>
            </w:pPr>
            <w:r w:rsidRPr="001352D3">
              <w:rPr>
                <w:b/>
                <w:sz w:val="18"/>
                <w:szCs w:val="18"/>
                <w:u w:val="single"/>
                <w:shd w:val="clear" w:color="auto" w:fill="FFFFFF"/>
              </w:rPr>
              <w:t>AÇIKLAMA</w:t>
            </w:r>
          </w:p>
        </w:tc>
        <w:tc>
          <w:tcPr>
            <w:tcW w:w="3486" w:type="dxa"/>
            <w:vAlign w:val="center"/>
          </w:tcPr>
          <w:p w:rsidR="00F142F9" w:rsidRPr="001352D3" w:rsidRDefault="00F142F9" w:rsidP="003C7FBC">
            <w:pPr>
              <w:jc w:val="center"/>
              <w:rPr>
                <w:b/>
                <w:sz w:val="18"/>
                <w:szCs w:val="18"/>
                <w:u w:val="single"/>
                <w:shd w:val="clear" w:color="auto" w:fill="FFFFFF"/>
              </w:rPr>
            </w:pPr>
            <w:r w:rsidRPr="001352D3">
              <w:rPr>
                <w:b/>
                <w:sz w:val="18"/>
                <w:szCs w:val="18"/>
                <w:u w:val="single"/>
                <w:shd w:val="clear" w:color="auto" w:fill="FFFFFF"/>
              </w:rPr>
              <w:t>GELİR (</w:t>
            </w:r>
            <w:r w:rsidRPr="001352D3">
              <w:rPr>
                <w:sz w:val="18"/>
                <w:szCs w:val="18"/>
              </w:rPr>
              <w:t>₺</w:t>
            </w:r>
            <w:r w:rsidRPr="001352D3">
              <w:rPr>
                <w:b/>
                <w:sz w:val="18"/>
                <w:szCs w:val="18"/>
                <w:u w:val="single"/>
                <w:shd w:val="clear" w:color="auto" w:fill="FFFFFF"/>
              </w:rPr>
              <w:t>)</w:t>
            </w:r>
          </w:p>
        </w:tc>
      </w:tr>
      <w:tr w:rsidR="00F142F9" w:rsidRPr="001352D3" w:rsidTr="003C7FBC">
        <w:trPr>
          <w:trHeight w:val="282"/>
        </w:trPr>
        <w:tc>
          <w:tcPr>
            <w:tcW w:w="1271" w:type="dxa"/>
            <w:vAlign w:val="center"/>
          </w:tcPr>
          <w:p w:rsidR="00F142F9" w:rsidRPr="001352D3" w:rsidRDefault="00F142F9" w:rsidP="003C7FBC">
            <w:pPr>
              <w:jc w:val="both"/>
              <w:rPr>
                <w:sz w:val="18"/>
                <w:szCs w:val="18"/>
                <w:shd w:val="clear" w:color="auto" w:fill="FFFFFF"/>
              </w:rPr>
            </w:pPr>
            <w:r w:rsidRPr="001352D3">
              <w:rPr>
                <w:sz w:val="18"/>
                <w:szCs w:val="18"/>
                <w:shd w:val="clear" w:color="auto" w:fill="FFFFFF"/>
              </w:rPr>
              <w:t>031199</w:t>
            </w:r>
          </w:p>
        </w:tc>
        <w:tc>
          <w:tcPr>
            <w:tcW w:w="5699" w:type="dxa"/>
            <w:vAlign w:val="center"/>
          </w:tcPr>
          <w:p w:rsidR="00F142F9" w:rsidRPr="001352D3" w:rsidRDefault="00F142F9" w:rsidP="003C7FBC">
            <w:pPr>
              <w:jc w:val="both"/>
              <w:rPr>
                <w:sz w:val="18"/>
                <w:szCs w:val="18"/>
                <w:shd w:val="clear" w:color="auto" w:fill="FFFFFF"/>
              </w:rPr>
            </w:pPr>
            <w:r w:rsidRPr="001352D3">
              <w:rPr>
                <w:sz w:val="18"/>
                <w:szCs w:val="18"/>
                <w:shd w:val="clear" w:color="auto" w:fill="FFFFFF"/>
              </w:rPr>
              <w:t>Diğer Mal Satış Gelirleri</w:t>
            </w:r>
          </w:p>
        </w:tc>
        <w:tc>
          <w:tcPr>
            <w:tcW w:w="3486" w:type="dxa"/>
            <w:vAlign w:val="center"/>
          </w:tcPr>
          <w:p w:rsidR="00F142F9" w:rsidRPr="001352D3" w:rsidRDefault="00F142F9" w:rsidP="003C7FBC">
            <w:pPr>
              <w:jc w:val="center"/>
              <w:rPr>
                <w:sz w:val="18"/>
                <w:szCs w:val="18"/>
                <w:shd w:val="clear" w:color="auto" w:fill="FFFFFF"/>
              </w:rPr>
            </w:pPr>
            <w:r w:rsidRPr="001352D3">
              <w:t>25.000.000,00 TL.</w:t>
            </w:r>
          </w:p>
        </w:tc>
      </w:tr>
      <w:tr w:rsidR="00F142F9" w:rsidRPr="001352D3" w:rsidTr="003C7FBC">
        <w:trPr>
          <w:trHeight w:val="271"/>
        </w:trPr>
        <w:tc>
          <w:tcPr>
            <w:tcW w:w="6970" w:type="dxa"/>
            <w:gridSpan w:val="2"/>
            <w:vAlign w:val="center"/>
          </w:tcPr>
          <w:p w:rsidR="00F142F9" w:rsidRPr="001352D3" w:rsidRDefault="00F142F9" w:rsidP="003C7FBC">
            <w:pPr>
              <w:jc w:val="center"/>
              <w:rPr>
                <w:b/>
                <w:sz w:val="18"/>
                <w:szCs w:val="18"/>
                <w:u w:val="single"/>
                <w:shd w:val="clear" w:color="auto" w:fill="FFFFFF"/>
              </w:rPr>
            </w:pPr>
            <w:r w:rsidRPr="001352D3">
              <w:rPr>
                <w:b/>
                <w:sz w:val="18"/>
                <w:szCs w:val="18"/>
                <w:u w:val="single"/>
                <w:shd w:val="clear" w:color="auto" w:fill="FFFFFF"/>
              </w:rPr>
              <w:t>GENEL TOPLAM</w:t>
            </w:r>
          </w:p>
        </w:tc>
        <w:tc>
          <w:tcPr>
            <w:tcW w:w="3486" w:type="dxa"/>
            <w:vAlign w:val="center"/>
          </w:tcPr>
          <w:p w:rsidR="00F142F9" w:rsidRPr="001352D3" w:rsidRDefault="00F142F9" w:rsidP="003C7FBC">
            <w:pPr>
              <w:jc w:val="center"/>
              <w:rPr>
                <w:b/>
                <w:sz w:val="18"/>
                <w:szCs w:val="18"/>
                <w:shd w:val="clear" w:color="auto" w:fill="FFFFFF"/>
              </w:rPr>
            </w:pPr>
            <w:r w:rsidRPr="001352D3">
              <w:t>25.000.000,00 TL.</w:t>
            </w:r>
          </w:p>
        </w:tc>
      </w:tr>
    </w:tbl>
    <w:p w:rsidR="00F142F9" w:rsidRPr="001352D3" w:rsidRDefault="00F142F9" w:rsidP="00F142F9">
      <w:pPr>
        <w:jc w:val="both"/>
        <w:rPr>
          <w:b/>
          <w:szCs w:val="24"/>
          <w:u w:val="single"/>
          <w:shd w:val="clear" w:color="auto" w:fill="FFFFFF"/>
        </w:rPr>
      </w:pPr>
    </w:p>
    <w:p w:rsidR="00F142F9" w:rsidRPr="001352D3" w:rsidRDefault="00F142F9" w:rsidP="00F142F9">
      <w:pPr>
        <w:jc w:val="both"/>
        <w:rPr>
          <w:b/>
          <w:szCs w:val="24"/>
          <w:u w:val="single"/>
          <w:shd w:val="clear" w:color="auto" w:fill="FFFFFF"/>
        </w:rPr>
      </w:pPr>
    </w:p>
    <w:p w:rsidR="00F142F9" w:rsidRPr="001352D3" w:rsidRDefault="00F142F9" w:rsidP="00F142F9">
      <w:pPr>
        <w:jc w:val="both"/>
        <w:rPr>
          <w:b/>
          <w:szCs w:val="24"/>
          <w:u w:val="single"/>
          <w:shd w:val="clear" w:color="auto" w:fill="FFFFFF"/>
        </w:rPr>
      </w:pPr>
    </w:p>
    <w:p w:rsidR="00F142F9" w:rsidRPr="001352D3" w:rsidRDefault="00F142F9" w:rsidP="00F142F9">
      <w:pPr>
        <w:jc w:val="both"/>
        <w:rPr>
          <w:b/>
          <w:szCs w:val="24"/>
          <w:u w:val="single"/>
        </w:rPr>
      </w:pPr>
      <w:r w:rsidRPr="001352D3">
        <w:rPr>
          <w:b/>
          <w:szCs w:val="24"/>
          <w:u w:val="single"/>
          <w:shd w:val="clear" w:color="auto" w:fill="FFFFFF"/>
        </w:rPr>
        <w:t>Madde 11-</w:t>
      </w:r>
      <w:r w:rsidRPr="001352D3">
        <w:rPr>
          <w:b/>
          <w:szCs w:val="24"/>
          <w:shd w:val="clear" w:color="auto" w:fill="FFFFFF"/>
        </w:rPr>
        <w:t xml:space="preserve"> </w:t>
      </w:r>
      <w:r w:rsidRPr="001352D3">
        <w:rPr>
          <w:szCs w:val="24"/>
        </w:rPr>
        <w:t xml:space="preserve">Mülkiyeti Belediyemize ait Saltuklu Mahallesi Esra Sokak Doğusu ile Bilge Sokak Batısı arasında ve Aksu Sokak Kuzeyi ile Bahar Sokak Güneyi arasında bulunan park yerinin isminin Şehit Piyade Er Tuncay YURDİGÜL olarak belirlenmesi hususunun Eğitim,Kültür Gençlik ve Spor Komisyonuna havale edilmesine 2. Oturumda görüşülerek  </w:t>
      </w:r>
      <w:r w:rsidRPr="001352D3">
        <w:rPr>
          <w:szCs w:val="24"/>
          <w:u w:val="single"/>
        </w:rPr>
        <w:t>oy birliği ile karar verilmiştir.</w:t>
      </w:r>
    </w:p>
    <w:p w:rsidR="00F142F9" w:rsidRPr="001352D3" w:rsidRDefault="00F142F9" w:rsidP="00F142F9">
      <w:pPr>
        <w:jc w:val="both"/>
        <w:rPr>
          <w:b/>
          <w:szCs w:val="24"/>
          <w:u w:val="single"/>
        </w:rPr>
      </w:pPr>
    </w:p>
    <w:p w:rsidR="00F142F9" w:rsidRPr="001352D3" w:rsidRDefault="00F142F9" w:rsidP="00F142F9">
      <w:pPr>
        <w:jc w:val="both"/>
        <w:rPr>
          <w:b/>
          <w:szCs w:val="24"/>
          <w:u w:val="single"/>
          <w:shd w:val="clear" w:color="auto" w:fill="FFFFFF"/>
        </w:rPr>
      </w:pPr>
      <w:r w:rsidRPr="001352D3">
        <w:rPr>
          <w:b/>
          <w:szCs w:val="24"/>
          <w:u w:val="single"/>
        </w:rPr>
        <w:t>Madde 12-</w:t>
      </w:r>
      <w:r w:rsidRPr="001352D3">
        <w:rPr>
          <w:b/>
          <w:szCs w:val="24"/>
        </w:rPr>
        <w:t xml:space="preserve"> </w:t>
      </w:r>
      <w:r w:rsidRPr="001352D3">
        <w:rPr>
          <w:szCs w:val="24"/>
        </w:rPr>
        <w:t xml:space="preserve">Belediyemizin Yatırım Harcamalarında kullanılmak üzere </w:t>
      </w:r>
      <w:r w:rsidRPr="001352D3">
        <w:rPr>
          <w:noProof/>
          <w:spacing w:val="-5"/>
          <w:szCs w:val="24"/>
        </w:rPr>
        <w:t>İller Bankası A.Ş.den 50</w:t>
      </w:r>
      <w:r w:rsidRPr="001352D3">
        <w:rPr>
          <w:spacing w:val="5"/>
          <w:szCs w:val="24"/>
        </w:rPr>
        <w:t>.000.000,00 (Elli milyon Türk Lirası)</w:t>
      </w:r>
      <w:r w:rsidRPr="001352D3">
        <w:rPr>
          <w:szCs w:val="24"/>
        </w:rPr>
        <w:t xml:space="preserve"> TL </w:t>
      </w:r>
      <w:r>
        <w:rPr>
          <w:szCs w:val="24"/>
        </w:rPr>
        <w:t xml:space="preserve">nakit </w:t>
      </w:r>
      <w:r w:rsidRPr="001352D3">
        <w:rPr>
          <w:noProof/>
          <w:spacing w:val="-5"/>
          <w:szCs w:val="24"/>
        </w:rPr>
        <w:t xml:space="preserve">kredi kullanılmasına, </w:t>
      </w:r>
      <w:r w:rsidRPr="001352D3">
        <w:rPr>
          <w:szCs w:val="24"/>
        </w:rPr>
        <w:t xml:space="preserve">krediden </w:t>
      </w:r>
      <w:r w:rsidRPr="001352D3">
        <w:rPr>
          <w:szCs w:val="24"/>
        </w:rPr>
        <w:lastRenderedPageBreak/>
        <w:t xml:space="preserve">kaynaklanacak anapara, faiz, denetim giderleri, komisyon, vergi, resim, harç, ücret vs. ödemelerin,  İller Bankası </w:t>
      </w:r>
      <w:r w:rsidRPr="001352D3">
        <w:rPr>
          <w:noProof/>
          <w:spacing w:val="-5"/>
          <w:szCs w:val="24"/>
        </w:rPr>
        <w:t>A.Ş.ce</w:t>
      </w:r>
      <w:r w:rsidRPr="001352D3">
        <w:rPr>
          <w:szCs w:val="24"/>
        </w:rPr>
        <w:t xml:space="preserve"> teminat olarak alınacak Belediyemiz gelirlerinden ve İller Bankası A.Ş. ve Hazine ve Maliye Bakanlığınca dağıtılan yasal paylarımızın mevzuattan kaynaklanan herhangi bir kesinti oranına bağlı kalmaksızın tamamından (%40’ın dışında ve %100’üne kadar) karşılanmasına, kredi teminatına konu gelirlerden krediye ilişkin ödemelerin karşılanamaması halinde, İller Bankası </w:t>
      </w:r>
      <w:r w:rsidRPr="001352D3">
        <w:rPr>
          <w:noProof/>
          <w:spacing w:val="-5"/>
          <w:szCs w:val="24"/>
        </w:rPr>
        <w:t>A.Ş.ce</w:t>
      </w:r>
      <w:r w:rsidRPr="001352D3">
        <w:rPr>
          <w:szCs w:val="24"/>
        </w:rPr>
        <w:t xml:space="preserve"> talep edildiği takdirde ,bu krediyle elde edilen tesis, inşaat ve her nevi gayri menkul ile araç,gereç ve malzemenin aynı şartlarda ve talep tarihinde İlller Bankası A.Ş. adına hipotek veya rehin edilmesine, İller Bankası A.Ş. ce talep edildiği takdirde belediyemiz mülkiyetinde bulunan kamu yararına tahsisi edilmemiş meclisimizce belirlenecek ve İller Bankası A.Ş. tarfından uygun görülecek gayri menkulleri İller Bankası A.Ş. ye hipotek vermeye belediyemizin her türlü </w:t>
      </w:r>
      <w:r w:rsidRPr="001352D3">
        <w:rPr>
          <w:noProof/>
          <w:spacing w:val="-5"/>
          <w:szCs w:val="24"/>
        </w:rPr>
        <w:t>gelir, hak ve alacaklarını İller Bankası A.Ş.ye terhin ve temlik etmeye, Belediyemize ait her türlü ticari işletmeyi İller Bankası A.Ş.ye rehin vermeye , İller Bankası A.Ş. ce Belediyemize kullandırılacak krediye ilişkin olarak her türlü sözleşmeyi ve evrakı imzalamaya ve kredi ile ilgili devam eden işlemleri yürütmeye,İller Bankası A.Ş.nin mevcut mevzuatı ve bunda meydana gelebilecek her türlü değişiklik çerçevesinde, 5393 Sayılı Belediye Kanunu’nun 68. maddesinde yer alan koşulların yerine getirilmesi kaydıyla</w:t>
      </w:r>
      <w:r w:rsidRPr="001352D3">
        <w:rPr>
          <w:szCs w:val="24"/>
        </w:rPr>
        <w:t xml:space="preserve"> </w:t>
      </w:r>
      <w:r w:rsidRPr="001352D3">
        <w:rPr>
          <w:noProof/>
          <w:spacing w:val="-5"/>
          <w:szCs w:val="24"/>
        </w:rPr>
        <w:t>krediye konu işle ilgili her türlü işlemi yapmaya Belediye Başkanımız Sayın Emrullah AKPUNAR’ın yetkilendirilmesine</w:t>
      </w:r>
      <w:r w:rsidRPr="001352D3">
        <w:rPr>
          <w:szCs w:val="24"/>
        </w:rPr>
        <w:t xml:space="preserve">  </w:t>
      </w:r>
      <w:r w:rsidRPr="001352D3">
        <w:rPr>
          <w:szCs w:val="24"/>
          <w:u w:val="single"/>
          <w:shd w:val="clear" w:color="auto" w:fill="FFFFFF"/>
        </w:rPr>
        <w:t xml:space="preserve"> oy birliği ile karar verilmiştir.</w:t>
      </w:r>
    </w:p>
    <w:p w:rsidR="00F142F9" w:rsidRPr="001352D3" w:rsidRDefault="00F142F9" w:rsidP="00F142F9">
      <w:pPr>
        <w:jc w:val="both"/>
        <w:rPr>
          <w:b/>
          <w:szCs w:val="24"/>
          <w:u w:val="single"/>
          <w:shd w:val="clear" w:color="auto" w:fill="FFFFFF"/>
        </w:rPr>
      </w:pPr>
    </w:p>
    <w:p w:rsidR="00F142F9" w:rsidRPr="001352D3" w:rsidRDefault="00F142F9" w:rsidP="00F142F9">
      <w:pPr>
        <w:jc w:val="both"/>
        <w:rPr>
          <w:b/>
          <w:szCs w:val="24"/>
          <w:shd w:val="clear" w:color="auto" w:fill="FFFFFF"/>
        </w:rPr>
      </w:pPr>
      <w:r w:rsidRPr="001352D3">
        <w:rPr>
          <w:b/>
          <w:szCs w:val="24"/>
          <w:u w:val="single"/>
          <w:shd w:val="clear" w:color="auto" w:fill="FFFFFF"/>
        </w:rPr>
        <w:t>Madde 13-</w:t>
      </w:r>
      <w:r w:rsidRPr="001352D3">
        <w:rPr>
          <w:b/>
          <w:szCs w:val="24"/>
          <w:shd w:val="clear" w:color="auto" w:fill="FFFFFF"/>
        </w:rPr>
        <w:t xml:space="preserve"> </w:t>
      </w:r>
      <w:r w:rsidRPr="001352D3">
        <w:rPr>
          <w:szCs w:val="24"/>
        </w:rPr>
        <w:t xml:space="preserve">İlçemizde bulunan  okulların tatili ile boşta kalan  çocuklar ve gençlerimizi kazanabilmek için yapılacak çalışmaların araştırılması hususnun Eğitim,Kültür Gençlik ve Spor Komisyonuna havale edilmesine 2. Oturumda görüşülerek işaretle yapılan oylama neticesinde  </w:t>
      </w:r>
      <w:r w:rsidRPr="001352D3">
        <w:rPr>
          <w:szCs w:val="24"/>
          <w:u w:val="single"/>
        </w:rPr>
        <w:t>oy birliği ile karar verilmiştir.</w:t>
      </w:r>
    </w:p>
    <w:p w:rsidR="00F142F9" w:rsidRPr="001352D3" w:rsidRDefault="00F142F9" w:rsidP="00F142F9">
      <w:pPr>
        <w:jc w:val="both"/>
        <w:rPr>
          <w:b/>
          <w:szCs w:val="24"/>
          <w:u w:val="single"/>
          <w:shd w:val="clear" w:color="auto" w:fill="FFFFFF"/>
        </w:rPr>
      </w:pPr>
    </w:p>
    <w:p w:rsidR="00F142F9" w:rsidRPr="001352D3" w:rsidRDefault="00F142F9" w:rsidP="00F142F9">
      <w:pPr>
        <w:jc w:val="both"/>
        <w:rPr>
          <w:b/>
          <w:szCs w:val="24"/>
          <w:u w:val="single"/>
          <w:shd w:val="clear" w:color="auto" w:fill="FFFFFF"/>
        </w:rPr>
      </w:pPr>
    </w:p>
    <w:p w:rsidR="00F142F9" w:rsidRPr="002832B4" w:rsidRDefault="00F142F9" w:rsidP="00F142F9">
      <w:pPr>
        <w:jc w:val="both"/>
        <w:rPr>
          <w:b/>
          <w:szCs w:val="24"/>
        </w:rPr>
      </w:pPr>
      <w:r w:rsidRPr="001352D3">
        <w:rPr>
          <w:szCs w:val="24"/>
        </w:rPr>
        <w:t xml:space="preserve">Emrullah AKPUNAR                 Mahmut BUDAKIN                Yılmaz MUSLU                      </w:t>
      </w:r>
      <w:r>
        <w:rPr>
          <w:szCs w:val="24"/>
        </w:rPr>
        <w:t xml:space="preserve">     </w:t>
      </w:r>
      <w:r w:rsidRPr="001352D3">
        <w:rPr>
          <w:color w:val="FFFFFF" w:themeColor="background1"/>
          <w:szCs w:val="24"/>
        </w:rPr>
        <w:t>….</w:t>
      </w:r>
      <w:r w:rsidRPr="001352D3">
        <w:rPr>
          <w:szCs w:val="24"/>
        </w:rPr>
        <w:t xml:space="preserve">Meclis Başkanı                           </w:t>
      </w:r>
      <w:r>
        <w:rPr>
          <w:szCs w:val="24"/>
        </w:rPr>
        <w:t xml:space="preserve">             </w:t>
      </w:r>
      <w:r w:rsidRPr="001352D3">
        <w:rPr>
          <w:szCs w:val="24"/>
        </w:rPr>
        <w:t xml:space="preserve"> Kâtip Üye                                       </w:t>
      </w:r>
      <w:r>
        <w:rPr>
          <w:szCs w:val="24"/>
        </w:rPr>
        <w:t xml:space="preserve">    </w:t>
      </w:r>
      <w:r w:rsidRPr="001352D3">
        <w:rPr>
          <w:szCs w:val="24"/>
        </w:rPr>
        <w:t>Kâtip Üye</w:t>
      </w:r>
    </w:p>
    <w:p w:rsidR="00F142F9" w:rsidRPr="002832B4" w:rsidRDefault="00F142F9" w:rsidP="00F142F9">
      <w:pPr>
        <w:jc w:val="both"/>
        <w:rPr>
          <w:b/>
          <w:szCs w:val="24"/>
        </w:rPr>
      </w:pPr>
    </w:p>
    <w:p w:rsidR="002D4DD8" w:rsidRDefault="002D4DD8"/>
    <w:sectPr w:rsidR="002D4DD8" w:rsidSect="00D11652">
      <w:pgSz w:w="11906" w:h="16838"/>
      <w:pgMar w:top="284" w:right="1418"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0A9"/>
    <w:rsid w:val="0011722E"/>
    <w:rsid w:val="002400A9"/>
    <w:rsid w:val="002D4DD8"/>
    <w:rsid w:val="00F142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FC208B-8C98-46B3-BD64-54E1F18A2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2F9"/>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Balk9">
    <w:name w:val="heading 9"/>
    <w:basedOn w:val="Normal"/>
    <w:next w:val="Normal"/>
    <w:link w:val="Balk9Char"/>
    <w:uiPriority w:val="99"/>
    <w:qFormat/>
    <w:rsid w:val="00F142F9"/>
    <w:pPr>
      <w:keepNext/>
      <w:widowControl/>
      <w:suppressAutoHyphens w:val="0"/>
      <w:overflowPunct/>
      <w:autoSpaceDE/>
      <w:autoSpaceDN/>
      <w:adjustRightInd/>
      <w:ind w:firstLine="720"/>
      <w:jc w:val="both"/>
      <w:outlineLvl w:val="8"/>
    </w:pPr>
    <w:rPr>
      <w:b/>
      <w:sz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9Char">
    <w:name w:val="Başlık 9 Char"/>
    <w:basedOn w:val="VarsaylanParagrafYazTipi"/>
    <w:link w:val="Balk9"/>
    <w:uiPriority w:val="99"/>
    <w:rsid w:val="00F142F9"/>
    <w:rPr>
      <w:rFonts w:ascii="Times New Roman" w:eastAsia="Times New Roman" w:hAnsi="Times New Roman" w:cs="Times New Roman"/>
      <w:b/>
      <w:sz w:val="20"/>
      <w:szCs w:val="20"/>
      <w:lang w:val="en-US" w:eastAsia="tr-TR"/>
    </w:rPr>
  </w:style>
  <w:style w:type="paragraph" w:styleId="AralkYok">
    <w:name w:val="No Spacing"/>
    <w:uiPriority w:val="1"/>
    <w:qFormat/>
    <w:rsid w:val="00F142F9"/>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table" w:styleId="TabloKlavuzu">
    <w:name w:val="Table Grid"/>
    <w:basedOn w:val="NormalTablo"/>
    <w:uiPriority w:val="59"/>
    <w:rsid w:val="00F14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
    <w:name w:val="nor"/>
    <w:basedOn w:val="Normal"/>
    <w:rsid w:val="00F142F9"/>
    <w:pPr>
      <w:widowControl/>
      <w:suppressAutoHyphens w:val="0"/>
      <w:overflowPunct/>
      <w:autoSpaceDE/>
      <w:autoSpaceDN/>
      <w:adjustRightInd/>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2870</Words>
  <Characters>16360</Characters>
  <Application>Microsoft Office Word</Application>
  <DocSecurity>0</DocSecurity>
  <Lines>136</Lines>
  <Paragraphs>38</Paragraphs>
  <ScaleCrop>false</ScaleCrop>
  <Company/>
  <LinksUpToDate>false</LinksUpToDate>
  <CharactersWithSpaces>19192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PC_YAZIISLERI</dc:creator>
  <cp:keywords/>
  <dc:description/>
  <cp:lastModifiedBy>OFA</cp:lastModifiedBy>
  <cp:revision>2</cp:revision>
  <dcterms:created xsi:type="dcterms:W3CDTF">2025-07-03T06:52:00Z</dcterms:created>
  <dcterms:modified xsi:type="dcterms:W3CDTF">2025-07-03T06:52:00Z</dcterms:modified>
</cp:coreProperties>
</file>